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1360"/>
          <w:tab w:val="left" w:pos="1440"/>
          <w:tab w:val="left" w:pos="2160"/>
          <w:tab w:val="left" w:pos="2880"/>
          <w:tab w:val="left" w:pos="3600"/>
          <w:tab w:val="left" w:pos="7696"/>
        </w:tabs>
        <w:rPr>
          <w:rStyle w:val="Page Number"/>
          <w:rFonts w:ascii="Arial" w:cs="Arial" w:hAnsi="Arial" w:eastAsia="Arial"/>
        </w:rPr>
      </w:pPr>
      <w:r>
        <w:rPr>
          <w:rStyle w:val="Page Number"/>
          <w:rFonts w:ascii="Arial" w:hAnsi="Arial"/>
        </w:rPr>
        <w:drawing>
          <wp:anchor distT="57150" distB="57150" distL="57150" distR="57150" simplePos="0" relativeHeight="251659264" behindDoc="0" locked="0" layoutInCell="1" allowOverlap="1">
            <wp:simplePos x="0" y="0"/>
            <wp:positionH relativeFrom="page">
              <wp:posOffset>1080135</wp:posOffset>
            </wp:positionH>
            <wp:positionV relativeFrom="page">
              <wp:posOffset>574040</wp:posOffset>
            </wp:positionV>
            <wp:extent cx="1371600" cy="1364615"/>
            <wp:effectExtent l="0" t="0" r="0" b="0"/>
            <wp:wrapNone/>
            <wp:docPr id="1073741825" name="officeArt object" descr="WLUSPforletter.png"/>
            <wp:cNvGraphicFramePr/>
            <a:graphic xmlns:a="http://schemas.openxmlformats.org/drawingml/2006/main">
              <a:graphicData uri="http://schemas.openxmlformats.org/drawingml/2006/picture">
                <pic:pic xmlns:pic="http://schemas.openxmlformats.org/drawingml/2006/picture">
                  <pic:nvPicPr>
                    <pic:cNvPr id="1073741825" name="image1.png" descr="WLUSPforletter.png"/>
                    <pic:cNvPicPr>
                      <a:picLocks noChangeAspect="1"/>
                    </pic:cNvPicPr>
                  </pic:nvPicPr>
                  <pic:blipFill>
                    <a:blip r:embed="rId4">
                      <a:extLst/>
                    </a:blip>
                    <a:stretch>
                      <a:fillRect/>
                    </a:stretch>
                  </pic:blipFill>
                  <pic:spPr>
                    <a:xfrm>
                      <a:off x="0" y="0"/>
                      <a:ext cx="1371600" cy="1364615"/>
                    </a:xfrm>
                    <a:prstGeom prst="rect">
                      <a:avLst/>
                    </a:prstGeom>
                    <a:ln w="12700" cap="flat">
                      <a:noFill/>
                      <a:miter lim="400000"/>
                    </a:ln>
                    <a:effectLst/>
                  </pic:spPr>
                </pic:pic>
              </a:graphicData>
            </a:graphic>
          </wp:anchor>
        </w:drawing>
      </w:r>
      <w:r>
        <w:rPr>
          <w:rStyle w:val="Page Number"/>
          <w:rFonts w:ascii="Arial" w:hAnsi="Arial"/>
        </w:rPr>
        <mc:AlternateContent>
          <mc:Choice Requires="wps">
            <w:drawing>
              <wp:anchor distT="57150" distB="57150" distL="57150" distR="57150" simplePos="0" relativeHeight="251657216" behindDoc="1" locked="0" layoutInCell="1" allowOverlap="1">
                <wp:simplePos x="0" y="0"/>
                <wp:positionH relativeFrom="page">
                  <wp:posOffset>2827654</wp:posOffset>
                </wp:positionH>
                <wp:positionV relativeFrom="page">
                  <wp:posOffset>237490</wp:posOffset>
                </wp:positionV>
                <wp:extent cx="2514600" cy="135382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514600" cy="135382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Wilfrid Laurier University Student Publications</w:t>
                            </w:r>
                          </w:p>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Board of Directors Meeting</w:t>
                            </w:r>
                          </w:p>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October 4</w:t>
                            </w:r>
                            <w:r>
                              <w:rPr>
                                <w:rStyle w:val="Page Number"/>
                                <w:rFonts w:ascii="Arial" w:hAnsi="Arial"/>
                                <w:b w:val="1"/>
                                <w:bCs w:val="1"/>
                                <w:sz w:val="20"/>
                                <w:szCs w:val="20"/>
                                <w:rtl w:val="0"/>
                                <w:lang w:val="en-US"/>
                              </w:rPr>
                              <w:t>, 2018</w:t>
                            </w:r>
                          </w:p>
                          <w:p>
                            <w:pPr>
                              <w:pStyle w:val="Default"/>
                              <w:jc w:val="center"/>
                              <w:rPr>
                                <w:rFonts w:ascii="Arial" w:cs="Arial" w:hAnsi="Arial" w:eastAsia="Arial"/>
                                <w:b w:val="1"/>
                                <w:bCs w:val="1"/>
                                <w:sz w:val="20"/>
                                <w:szCs w:val="20"/>
                              </w:rPr>
                            </w:pPr>
                          </w:p>
                          <w:p>
                            <w:pPr>
                              <w:pStyle w:val="Default"/>
                              <w:jc w:val="center"/>
                            </w:pPr>
                            <w:r>
                              <w:rPr>
                                <w:rStyle w:val="Page Number"/>
                                <w:rFonts w:ascii="Arial" w:hAnsi="Arial"/>
                                <w:b w:val="1"/>
                                <w:bCs w:val="1"/>
                                <w:sz w:val="20"/>
                                <w:szCs w:val="20"/>
                                <w:rtl w:val="0"/>
                                <w:lang w:val="en-US"/>
                              </w:rPr>
                              <w:t>205 Regina St. North</w:t>
                            </w:r>
                          </w:p>
                        </w:txbxContent>
                      </wps:txbx>
                      <wps:bodyPr wrap="square" lIns="91437" tIns="91437" rIns="91437" bIns="91437" numCol="1" anchor="t">
                        <a:noAutofit/>
                      </wps:bodyPr>
                    </wps:wsp>
                  </a:graphicData>
                </a:graphic>
              </wp:anchor>
            </w:drawing>
          </mc:Choice>
          <mc:Fallback>
            <w:pict>
              <v:rect id="_x0000_s1026" style="visibility:visible;position:absolute;margin-left:222.6pt;margin-top:18.7pt;width:198.0pt;height:106.6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Wilfrid Laurier University Student Publications</w:t>
                      </w:r>
                    </w:p>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Board of Directors Meeting</w:t>
                      </w:r>
                    </w:p>
                    <w:p>
                      <w:pPr>
                        <w:pStyle w:val="Default"/>
                        <w:jc w:val="center"/>
                        <w:rPr>
                          <w:rStyle w:val="Page Number"/>
                          <w:rFonts w:ascii="Arial" w:cs="Arial" w:hAnsi="Arial" w:eastAsia="Arial"/>
                          <w:b w:val="1"/>
                          <w:bCs w:val="1"/>
                          <w:sz w:val="20"/>
                          <w:szCs w:val="20"/>
                        </w:rPr>
                      </w:pPr>
                      <w:r>
                        <w:rPr>
                          <w:rStyle w:val="Page Number"/>
                          <w:rFonts w:ascii="Arial" w:hAnsi="Arial"/>
                          <w:b w:val="1"/>
                          <w:bCs w:val="1"/>
                          <w:sz w:val="20"/>
                          <w:szCs w:val="20"/>
                          <w:rtl w:val="0"/>
                          <w:lang w:val="en-US"/>
                        </w:rPr>
                        <w:t>October 4</w:t>
                      </w:r>
                      <w:r>
                        <w:rPr>
                          <w:rStyle w:val="Page Number"/>
                          <w:rFonts w:ascii="Arial" w:hAnsi="Arial"/>
                          <w:b w:val="1"/>
                          <w:bCs w:val="1"/>
                          <w:sz w:val="20"/>
                          <w:szCs w:val="20"/>
                          <w:rtl w:val="0"/>
                          <w:lang w:val="en-US"/>
                        </w:rPr>
                        <w:t>, 2018</w:t>
                      </w:r>
                    </w:p>
                    <w:p>
                      <w:pPr>
                        <w:pStyle w:val="Default"/>
                        <w:jc w:val="center"/>
                        <w:rPr>
                          <w:rFonts w:ascii="Arial" w:cs="Arial" w:hAnsi="Arial" w:eastAsia="Arial"/>
                          <w:b w:val="1"/>
                          <w:bCs w:val="1"/>
                          <w:sz w:val="20"/>
                          <w:szCs w:val="20"/>
                        </w:rPr>
                      </w:pPr>
                    </w:p>
                    <w:p>
                      <w:pPr>
                        <w:pStyle w:val="Default"/>
                        <w:jc w:val="center"/>
                      </w:pPr>
                      <w:r>
                        <w:rPr>
                          <w:rStyle w:val="Page Number"/>
                          <w:rFonts w:ascii="Arial" w:hAnsi="Arial"/>
                          <w:b w:val="1"/>
                          <w:bCs w:val="1"/>
                          <w:sz w:val="20"/>
                          <w:szCs w:val="20"/>
                          <w:rtl w:val="0"/>
                          <w:lang w:val="en-US"/>
                        </w:rPr>
                        <w:t>205 Regina St. North</w:t>
                      </w:r>
                    </w:p>
                  </w:txbxContent>
                </v:textbox>
                <w10:wrap type="none" side="bothSides" anchorx="page" anchory="page"/>
              </v:rect>
            </w:pict>
          </mc:Fallback>
        </mc:AlternateContent>
      </w:r>
      <w:r>
        <w:rPr>
          <w:rStyle w:val="Page Number"/>
          <w:rFonts w:ascii="Arial" w:cs="Arial" w:hAnsi="Arial" w:eastAsia="Arial"/>
        </w:rPr>
        <w:tab/>
        <w:tab/>
        <w:tab/>
        <w:tab/>
        <w:tab/>
      </w:r>
    </w:p>
    <w:p>
      <w:pPr>
        <w:pStyle w:val="Normal.0"/>
        <w:tabs>
          <w:tab w:val="left" w:pos="1360"/>
          <w:tab w:val="left" w:pos="1440"/>
          <w:tab w:val="right" w:pos="8620"/>
        </w:tabs>
      </w:pPr>
      <w:r>
        <w:tab/>
        <w:tab/>
        <w:tab/>
      </w:r>
    </w:p>
    <w:p>
      <w:pPr>
        <w:pStyle w:val="Normal.0"/>
        <w:tabs>
          <w:tab w:val="left" w:pos="6976"/>
          <w:tab w:val="left" w:pos="7120"/>
        </w:tabs>
      </w:pPr>
      <w:r>
        <w:tab/>
        <w:tab/>
      </w:r>
    </w:p>
    <w:p>
      <w:pPr>
        <w:pStyle w:val="Normal.0"/>
      </w:pPr>
      <w:r>
        <mc:AlternateContent>
          <mc:Choice Requires="wps">
            <w:drawing>
              <wp:anchor distT="57150" distB="57150" distL="57150" distR="57150" simplePos="0" relativeHeight="251660288" behindDoc="0" locked="0" layoutInCell="1" allowOverlap="1">
                <wp:simplePos x="0" y="0"/>
                <wp:positionH relativeFrom="column">
                  <wp:posOffset>1470658</wp:posOffset>
                </wp:positionH>
                <wp:positionV relativeFrom="line">
                  <wp:posOffset>52705</wp:posOffset>
                </wp:positionV>
                <wp:extent cx="4000501" cy="2"/>
                <wp:effectExtent l="0" t="0" r="0" b="0"/>
                <wp:wrapThrough wrapText="bothSides" distL="57150" distR="57150">
                  <wp:wrapPolygon edited="1">
                    <wp:start x="0" y="0"/>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flipH="1" flipV="1">
                          <a:off x="0" y="0"/>
                          <a:ext cx="4000501" cy="2"/>
                        </a:xfrm>
                        <a:prstGeom prst="line">
                          <a:avLst/>
                        </a:prstGeom>
                        <a:noFill/>
                        <a:ln w="31750" cap="flat">
                          <a:solidFill>
                            <a:srgbClr val="000000"/>
                          </a:solidFill>
                          <a:prstDash val="solid"/>
                          <a:round/>
                        </a:ln>
                        <a:effectLst>
                          <a:outerShdw sx="100000" sy="100000" kx="0" ky="0" algn="b" rotWithShape="0" blurRad="38100" dist="25400" dir="5400000">
                            <a:srgbClr val="808080">
                              <a:alpha val="35000"/>
                            </a:srgbClr>
                          </a:outerShdw>
                        </a:effectLst>
                      </wps:spPr>
                      <wps:bodyPr/>
                    </wps:wsp>
                  </a:graphicData>
                </a:graphic>
              </wp:anchor>
            </w:drawing>
          </mc:Choice>
          <mc:Fallback>
            <w:pict>
              <v:line id="_x0000_s1027" style="visibility:visible;position:absolute;margin-left:115.8pt;margin-top:4.2pt;width:315.0pt;height:0.0pt;z-index:251660288;mso-position-horizontal:absolute;mso-position-horizontal-relative:text;mso-position-vertical:absolute;mso-position-vertical-relative:line;mso-wrap-distance-left:4.5pt;mso-wrap-distance-top:4.5pt;mso-wrap-distance-right:4.5pt;mso-wrap-distance-bottom:4.5pt;flip:x y;">
                <v:fill on="f"/>
                <v:stroke filltype="solid" color="#000000" opacity="100.0%" weight="2.5pt" dashstyle="solid" endcap="flat" joinstyle="round" linestyle="single" startarrow="none" startarrowwidth="medium" startarrowlength="medium" endarrow="none" endarrowwidth="medium" endarrowlength="medium"/>
                <v:shadow on="t" color="#808080" opacity="0.35" offset="0.0pt,2.0pt"/>
                <w10:wrap type="through" side="bothSides" anchorx="text"/>
              </v:line>
            </w:pict>
          </mc:Fallback>
        </mc:AlternateContent>
      </w:r>
    </w:p>
    <w:p>
      <w:pPr>
        <w:pStyle w:val="Normal.0"/>
      </w:pPr>
    </w:p>
    <w:p>
      <w:pPr>
        <w:pStyle w:val="Normal.0"/>
      </w:pPr>
    </w:p>
    <w:p>
      <w:pPr>
        <w:pStyle w:val="Normal.0"/>
      </w:pPr>
    </w:p>
    <w:p>
      <w:pPr>
        <w:pStyle w:val="Normal.0"/>
      </w:pPr>
    </w:p>
    <w:p>
      <w:pPr>
        <w:pStyle w:val="Normal.0"/>
      </w:pPr>
    </w:p>
    <w:p>
      <w:pPr>
        <w:pStyle w:val="Normal.0"/>
        <w:rPr>
          <w:rStyle w:val="Page Number"/>
          <w:rFonts w:ascii="Arial" w:cs="Arial" w:hAnsi="Arial" w:eastAsia="Arial"/>
        </w:rPr>
      </w:pPr>
      <w:r>
        <w:rPr>
          <w:rStyle w:val="Page Number"/>
          <w:rFonts w:ascii="Arial" w:hAnsi="Arial"/>
          <w:b w:val="1"/>
          <w:bCs w:val="1"/>
          <w:rtl w:val="0"/>
          <w:lang w:val="en-US"/>
        </w:rPr>
        <w:t xml:space="preserve">Attendance: </w:t>
      </w:r>
      <w:r>
        <w:rPr>
          <w:rStyle w:val="Page Number"/>
          <w:rFonts w:ascii="Arial" w:hAnsi="Arial"/>
          <w:rtl w:val="0"/>
          <w:lang w:val="en-US"/>
        </w:rPr>
        <w:t>Garrison Oosterhof (Board Member), Lakyn Barton (Executive Director), Maiya Mistry (Board Member), Shyenne MacDonald (Board Member), Terrence Mroz (President and Publisher)</w:t>
      </w:r>
    </w:p>
    <w:p>
      <w:pPr>
        <w:pStyle w:val="Normal.0"/>
        <w:rPr>
          <w:rStyle w:val="Page Number"/>
          <w:rFonts w:ascii="Arial" w:cs="Arial" w:hAnsi="Arial" w:eastAsia="Arial"/>
        </w:rPr>
      </w:pPr>
      <w:r>
        <w:rPr>
          <w:rStyle w:val="Page Number"/>
          <w:rFonts w:ascii="Arial" w:hAnsi="Arial"/>
          <w:rtl w:val="0"/>
          <w:lang w:val="en-US"/>
        </w:rPr>
        <w:t xml:space="preserve">Gallery: </w:t>
      </w:r>
      <w:r>
        <w:rPr>
          <w:rStyle w:val="Page Number"/>
          <w:rFonts w:ascii="Arial" w:hAnsi="Arial"/>
          <w:rtl w:val="0"/>
          <w:lang w:val="en-US"/>
        </w:rPr>
        <w:t xml:space="preserve">Rosalind </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 xml:space="preserve">Call Meeting to Order </w:t>
      </w:r>
    </w:p>
    <w:p>
      <w:pPr>
        <w:pStyle w:val="Normal.0"/>
        <w:rPr>
          <w:rStyle w:val="Page Number"/>
          <w:rFonts w:ascii="Arial" w:cs="Arial" w:hAnsi="Arial" w:eastAsia="Arial"/>
        </w:rPr>
      </w:pPr>
      <w:r>
        <w:rPr>
          <w:rStyle w:val="Page Number"/>
          <w:rFonts w:ascii="Arial" w:hAnsi="Arial"/>
          <w:rtl w:val="0"/>
          <w:lang w:val="en-US"/>
        </w:rPr>
        <w:t>Call meeting to order at 8:2</w:t>
      </w:r>
      <w:r>
        <w:rPr>
          <w:rStyle w:val="Page Number"/>
          <w:rFonts w:ascii="Arial" w:hAnsi="Arial"/>
          <w:rtl w:val="0"/>
          <w:lang w:val="en-US"/>
        </w:rPr>
        <w:t>4</w:t>
      </w:r>
      <w:r>
        <w:rPr>
          <w:rStyle w:val="Page Number"/>
          <w:rFonts w:ascii="Arial" w:hAnsi="Arial"/>
          <w:rtl w:val="0"/>
          <w:lang w:val="en-US"/>
        </w:rPr>
        <w:t xml:space="preserve"> PM</w:t>
      </w:r>
    </w:p>
    <w:p>
      <w:pPr>
        <w:pStyle w:val="Normal.0"/>
        <w:rPr>
          <w:rFonts w:ascii="Arial" w:cs="Arial" w:hAnsi="Arial" w:eastAsia="Arial"/>
          <w:b w:val="1"/>
          <w:bCs w:val="1"/>
        </w:rPr>
      </w:pPr>
    </w:p>
    <w:p>
      <w:pPr>
        <w:pStyle w:val="Normal.0"/>
        <w:numPr>
          <w:ilvl w:val="0"/>
          <w:numId w:val="2"/>
        </w:numPr>
        <w:bidi w:val="0"/>
        <w:ind w:right="0"/>
        <w:jc w:val="left"/>
        <w:rPr>
          <w:rStyle w:val="Page Number"/>
          <w:rFonts w:ascii="Arial" w:cs="Arial" w:hAnsi="Arial" w:eastAsia="Arial"/>
          <w:b w:val="1"/>
          <w:bCs w:val="1"/>
          <w:rtl w:val="0"/>
          <w:lang w:val="en-US"/>
        </w:rPr>
      </w:pPr>
      <w:r>
        <w:rPr>
          <w:rFonts w:ascii="Arial" w:hAnsi="Arial"/>
          <w:b w:val="1"/>
          <w:bCs w:val="1"/>
          <w:rtl w:val="0"/>
          <w:lang w:val="en-US"/>
        </w:rPr>
        <w:t xml:space="preserve"> Approval of Agenda (</w:t>
      </w:r>
      <w:r>
        <w:rPr>
          <w:rFonts w:ascii="Arial" w:hAnsi="Arial"/>
          <w:b w:val="1"/>
          <w:bCs w:val="1"/>
          <w:rtl w:val="0"/>
          <w:lang w:val="en-US"/>
        </w:rPr>
        <w:t>October 4</w:t>
      </w:r>
      <w:r>
        <w:rPr>
          <w:rFonts w:ascii="Arial" w:hAnsi="Arial"/>
          <w:b w:val="1"/>
          <w:bCs w:val="1"/>
          <w:rtl w:val="0"/>
          <w:lang w:val="en-US"/>
        </w:rPr>
        <w:t>, 2018)</w:t>
      </w:r>
    </w:p>
    <w:p>
      <w:pPr>
        <w:pStyle w:val="Normal.0"/>
        <w:rPr>
          <w:rStyle w:val="Page Number"/>
          <w:rFonts w:ascii="Arial" w:cs="Arial" w:hAnsi="Arial" w:eastAsia="Arial"/>
        </w:rPr>
      </w:pPr>
      <w:r>
        <w:rPr>
          <w:rStyle w:val="Page Number"/>
          <w:rFonts w:ascii="Arial" w:cs="Arial" w:hAnsi="Arial" w:eastAsia="Arial"/>
          <w:rtl w:val="0"/>
        </w:rPr>
        <w:tab/>
        <w:t xml:space="preserve">Motion: Shyenne </w:t>
      </w:r>
    </w:p>
    <w:p>
      <w:pPr>
        <w:pStyle w:val="Normal.0"/>
        <w:rPr>
          <w:rStyle w:val="Page Number"/>
          <w:rFonts w:ascii="Arial" w:cs="Arial" w:hAnsi="Arial" w:eastAsia="Arial"/>
        </w:rPr>
      </w:pPr>
      <w:r>
        <w:rPr>
          <w:rStyle w:val="Page Number"/>
          <w:rFonts w:ascii="Arial" w:cs="Arial" w:hAnsi="Arial" w:eastAsia="Arial"/>
          <w:rtl w:val="0"/>
        </w:rPr>
        <w:tab/>
        <w:t xml:space="preserve">Second: </w:t>
      </w:r>
      <w:r>
        <w:rPr>
          <w:rStyle w:val="Page Number"/>
          <w:rFonts w:ascii="Arial" w:hAnsi="Arial"/>
          <w:rtl w:val="0"/>
          <w:lang w:val="en-US"/>
        </w:rPr>
        <w:t>Maiya</w:t>
      </w:r>
    </w:p>
    <w:p>
      <w:pPr>
        <w:pStyle w:val="Normal.0"/>
        <w:rPr>
          <w:rStyle w:val="Page Number"/>
          <w:rFonts w:ascii="Arial" w:cs="Arial" w:hAnsi="Arial" w:eastAsia="Arial"/>
        </w:rPr>
      </w:pPr>
      <w:r>
        <w:rPr>
          <w:rStyle w:val="Page Number"/>
          <w:rFonts w:ascii="Arial" w:cs="Arial" w:hAnsi="Arial" w:eastAsia="Arial"/>
          <w:rtl w:val="0"/>
        </w:rPr>
        <w:tab/>
        <w:t>Passes, all in favour</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 xml:space="preserve"> Approval of Minutes (</w:t>
      </w:r>
      <w:r>
        <w:rPr>
          <w:rFonts w:ascii="Arial" w:hAnsi="Arial"/>
          <w:b w:val="1"/>
          <w:bCs w:val="1"/>
          <w:rtl w:val="0"/>
          <w:lang w:val="en-US"/>
        </w:rPr>
        <w:t>August 15, 2018</w:t>
      </w:r>
      <w:r>
        <w:rPr>
          <w:rFonts w:ascii="Arial" w:hAnsi="Arial"/>
          <w:b w:val="1"/>
          <w:bCs w:val="1"/>
          <w:rtl w:val="0"/>
          <w:lang w:val="en-US"/>
        </w:rPr>
        <w:t>)</w:t>
      </w:r>
    </w:p>
    <w:p>
      <w:pPr>
        <w:pStyle w:val="Normal.0"/>
        <w:rPr>
          <w:rStyle w:val="Page Number"/>
          <w:rFonts w:ascii="Arial" w:cs="Arial" w:hAnsi="Arial" w:eastAsia="Arial"/>
        </w:rPr>
      </w:pPr>
      <w:r>
        <w:rPr>
          <w:rStyle w:val="Page Number"/>
          <w:rFonts w:ascii="Arial" w:hAnsi="Arial"/>
          <w:rtl w:val="0"/>
          <w:lang w:val="en-US"/>
        </w:rPr>
        <w:t xml:space="preserve">Lakyn: </w:t>
      </w:r>
      <w:r>
        <w:rPr>
          <w:rStyle w:val="Page Number"/>
          <w:rFonts w:ascii="Arial" w:hAnsi="Arial" w:hint="default"/>
          <w:rtl w:val="0"/>
          <w:lang w:val="en-US"/>
        </w:rPr>
        <w:t>“</w:t>
      </w:r>
      <w:r>
        <w:rPr>
          <w:rStyle w:val="Page Number"/>
          <w:rFonts w:ascii="Arial" w:hAnsi="Arial"/>
          <w:rtl w:val="0"/>
          <w:lang w:val="en-US"/>
        </w:rPr>
        <w:t>Clarify that we did receive funding, just not from the Canada Summer Jobs program</w:t>
      </w:r>
      <w:r>
        <w:rPr>
          <w:rStyle w:val="Page Number"/>
          <w:rFonts w:ascii="Arial" w:hAnsi="Arial" w:hint="default"/>
          <w:rtl w:val="0"/>
          <w:lang w:val="en-US"/>
        </w:rPr>
        <w:t>”</w:t>
      </w:r>
    </w:p>
    <w:p>
      <w:pPr>
        <w:pStyle w:val="Normal.0"/>
        <w:rPr>
          <w:rStyle w:val="Page Number"/>
          <w:rFonts w:ascii="Arial" w:cs="Arial" w:hAnsi="Arial" w:eastAsia="Arial"/>
        </w:rPr>
      </w:pPr>
      <w:r>
        <w:rPr>
          <w:rStyle w:val="Page Number"/>
          <w:rFonts w:ascii="Arial" w:cs="Arial" w:hAnsi="Arial" w:eastAsia="Arial"/>
          <w:rtl w:val="0"/>
        </w:rPr>
        <w:tab/>
        <w:t xml:space="preserve">Motion: </w:t>
      </w:r>
      <w:r>
        <w:rPr>
          <w:rStyle w:val="Page Number"/>
          <w:rFonts w:ascii="Arial" w:hAnsi="Arial"/>
          <w:rtl w:val="0"/>
          <w:lang w:val="en-US"/>
        </w:rPr>
        <w:t>Garrison</w:t>
      </w:r>
      <w:r>
        <w:rPr>
          <w:rStyle w:val="Page Number"/>
          <w:rFonts w:ascii="Arial" w:hAnsi="Arial"/>
          <w:rtl w:val="0"/>
          <w:lang w:val="en-US"/>
        </w:rPr>
        <w:t xml:space="preserve"> </w:t>
      </w:r>
    </w:p>
    <w:p>
      <w:pPr>
        <w:pStyle w:val="Normal.0"/>
        <w:rPr>
          <w:rStyle w:val="Page Number"/>
          <w:rFonts w:ascii="Arial" w:cs="Arial" w:hAnsi="Arial" w:eastAsia="Arial"/>
        </w:rPr>
      </w:pPr>
      <w:r>
        <w:rPr>
          <w:rStyle w:val="Page Number"/>
          <w:rFonts w:ascii="Arial" w:cs="Arial" w:hAnsi="Arial" w:eastAsia="Arial"/>
          <w:rtl w:val="0"/>
        </w:rPr>
        <w:tab/>
        <w:t xml:space="preserve">Second: Shyenne </w:t>
      </w:r>
    </w:p>
    <w:p>
      <w:pPr>
        <w:pStyle w:val="Normal.0"/>
        <w:rPr>
          <w:rStyle w:val="Page Number"/>
          <w:rFonts w:ascii="Arial" w:cs="Arial" w:hAnsi="Arial" w:eastAsia="Arial"/>
        </w:rPr>
      </w:pPr>
      <w:r>
        <w:rPr>
          <w:rStyle w:val="Page Number"/>
          <w:rFonts w:ascii="Arial" w:cs="Arial" w:hAnsi="Arial" w:eastAsia="Arial"/>
          <w:rtl w:val="0"/>
        </w:rPr>
        <w:tab/>
        <w:t xml:space="preserve">Passes, all in favour </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Chair</w:t>
      </w:r>
      <w:r>
        <w:rPr>
          <w:rFonts w:ascii="Arial" w:hAnsi="Arial" w:hint="default"/>
          <w:b w:val="1"/>
          <w:bCs w:val="1"/>
          <w:rtl w:val="0"/>
          <w:lang w:val="en-US"/>
        </w:rPr>
        <w:t>’</w:t>
      </w:r>
      <w:r>
        <w:rPr>
          <w:rFonts w:ascii="Arial" w:hAnsi="Arial"/>
          <w:b w:val="1"/>
          <w:bCs w:val="1"/>
          <w:rtl w:val="0"/>
          <w:lang w:val="en-US"/>
        </w:rPr>
        <w:t xml:space="preserve">s Report </w:t>
      </w:r>
    </w:p>
    <w:p>
      <w:pPr>
        <w:pStyle w:val="Normal.0"/>
        <w:rPr>
          <w:rStyle w:val="Page Number"/>
          <w:rFonts w:ascii="Arial" w:cs="Arial" w:hAnsi="Arial" w:eastAsia="Arial"/>
        </w:rPr>
      </w:pPr>
      <w:r>
        <w:rPr>
          <w:rStyle w:val="Page Number"/>
          <w:rFonts w:ascii="Arial" w:hAnsi="Arial"/>
          <w:rtl w:val="0"/>
          <w:lang w:val="en-US"/>
        </w:rPr>
        <w:t xml:space="preserve">Social media coordinator </w:t>
      </w:r>
    </w:p>
    <w:p>
      <w:pPr>
        <w:pStyle w:val="Normal.0"/>
        <w:rPr>
          <w:rStyle w:val="Page Number"/>
          <w:rFonts w:ascii="Arial" w:cs="Arial" w:hAnsi="Arial" w:eastAsia="Arial"/>
        </w:rPr>
      </w:pPr>
      <w:r>
        <w:rPr>
          <w:rStyle w:val="Page Number"/>
          <w:rFonts w:ascii="Arial" w:hAnsi="Arial"/>
          <w:rtl w:val="0"/>
          <w:lang w:val="en-US"/>
        </w:rPr>
        <w:t xml:space="preserve">Terrence: </w:t>
      </w:r>
      <w:r>
        <w:rPr>
          <w:rStyle w:val="Page Number"/>
          <w:rFonts w:ascii="Arial" w:hAnsi="Arial" w:hint="default"/>
          <w:rtl w:val="0"/>
          <w:lang w:val="en-US"/>
        </w:rPr>
        <w:t>“</w:t>
      </w:r>
      <w:r>
        <w:rPr>
          <w:rStyle w:val="Page Number"/>
          <w:rFonts w:ascii="Arial" w:hAnsi="Arial"/>
          <w:rtl w:val="0"/>
          <w:lang w:val="en-US"/>
        </w:rPr>
        <w:t>Now we</w:t>
      </w:r>
      <w:r>
        <w:rPr>
          <w:rStyle w:val="Page Number"/>
          <w:rFonts w:ascii="Arial" w:hAnsi="Arial"/>
          <w:rtl w:val="0"/>
          <w:lang w:val="en-US"/>
        </w:rPr>
        <w:t xml:space="preserve"> have actually interviewed</w:t>
      </w:r>
      <w:r>
        <w:rPr>
          <w:rStyle w:val="Page Number"/>
          <w:rFonts w:ascii="Arial" w:hAnsi="Arial"/>
          <w:rtl w:val="0"/>
          <w:lang w:val="en-US"/>
        </w:rPr>
        <w:t xml:space="preserve"> </w:t>
      </w:r>
      <w:r>
        <w:rPr>
          <w:rStyle w:val="Page Number"/>
          <w:rFonts w:ascii="Arial" w:hAnsi="Arial"/>
          <w:rtl w:val="0"/>
          <w:lang w:val="en-US"/>
        </w:rPr>
        <w:t>for the Social Media position</w:t>
      </w:r>
      <w:r>
        <w:rPr>
          <w:rStyle w:val="Page Number"/>
          <w:rFonts w:ascii="Arial" w:hAnsi="Arial" w:hint="default"/>
          <w:rtl w:val="0"/>
          <w:lang w:val="en-US"/>
        </w:rPr>
        <w:t>”</w:t>
      </w:r>
    </w:p>
    <w:p>
      <w:pPr>
        <w:pStyle w:val="Normal.0"/>
        <w:rPr>
          <w:rStyle w:val="Page Number"/>
          <w:rFonts w:ascii="Arial" w:cs="Arial" w:hAnsi="Arial" w:eastAsia="Arial"/>
        </w:rPr>
      </w:pPr>
      <w:r>
        <w:rPr>
          <w:rStyle w:val="Page Number"/>
          <w:rFonts w:ascii="Arial" w:hAnsi="Arial"/>
          <w:rtl w:val="0"/>
          <w:lang w:val="en-US"/>
        </w:rPr>
        <w:t xml:space="preserve">Sputnik is currently repairing a camera before purchasing a new one </w:t>
      </w:r>
    </w:p>
    <w:p>
      <w:pPr>
        <w:pStyle w:val="Normal.0"/>
        <w:rPr>
          <w:rStyle w:val="Page Number"/>
          <w:rFonts w:ascii="Arial" w:cs="Arial" w:hAnsi="Arial" w:eastAsia="Arial"/>
        </w:rPr>
      </w:pPr>
      <w:r>
        <w:rPr>
          <w:rStyle w:val="Page Number"/>
          <w:rFonts w:ascii="Arial" w:hAnsi="Arial"/>
          <w:rtl w:val="0"/>
          <w:lang w:val="en-US"/>
        </w:rPr>
        <w:t>Camera to stream elections</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Executive Director</w:t>
      </w:r>
      <w:r>
        <w:rPr>
          <w:rFonts w:ascii="Arial" w:hAnsi="Arial" w:hint="default"/>
          <w:b w:val="1"/>
          <w:bCs w:val="1"/>
          <w:rtl w:val="0"/>
          <w:lang w:val="en-US"/>
        </w:rPr>
        <w:t>’</w:t>
      </w:r>
      <w:r>
        <w:rPr>
          <w:rFonts w:ascii="Arial" w:hAnsi="Arial"/>
          <w:b w:val="1"/>
          <w:bCs w:val="1"/>
          <w:rtl w:val="0"/>
          <w:lang w:val="en-US"/>
        </w:rPr>
        <w:t xml:space="preserve">s Report </w:t>
      </w:r>
    </w:p>
    <w:p>
      <w:pPr>
        <w:pStyle w:val="Default"/>
        <w:rPr>
          <w:color w:val="222222"/>
          <w:sz w:val="24"/>
          <w:szCs w:val="24"/>
        </w:rPr>
      </w:pPr>
      <w:r>
        <w:rPr>
          <w:color w:val="222222"/>
          <w:sz w:val="24"/>
          <w:szCs w:val="24"/>
          <w:rtl w:val="0"/>
          <w:lang w:val="en-US"/>
        </w:rPr>
        <w:t>EIC office downstairs has been set up (Waterloo)</w:t>
      </w:r>
      <w:r>
        <w:rPr>
          <w:color w:val="222222"/>
          <w:sz w:val="24"/>
          <w:szCs w:val="24"/>
          <w:rtl w:val="0"/>
        </w:rPr>
        <w:t> </w:t>
      </w:r>
    </w:p>
    <w:p>
      <w:pPr>
        <w:pStyle w:val="Default"/>
        <w:rPr>
          <w:color w:val="222222"/>
          <w:sz w:val="24"/>
          <w:szCs w:val="24"/>
        </w:rPr>
      </w:pPr>
      <w:r>
        <w:rPr>
          <w:color w:val="222222"/>
          <w:sz w:val="24"/>
          <w:szCs w:val="24"/>
          <w:rtl w:val="0"/>
          <w:lang w:val="en-US"/>
        </w:rPr>
        <w:t>New blinds, radiator</w:t>
      </w:r>
      <w:r>
        <w:rPr>
          <w:color w:val="222222"/>
          <w:sz w:val="24"/>
          <w:szCs w:val="24"/>
          <w:rtl w:val="0"/>
        </w:rPr>
        <w:t> </w:t>
      </w:r>
      <w:r>
        <w:rPr>
          <w:color w:val="222222"/>
          <w:sz w:val="24"/>
          <w:szCs w:val="24"/>
          <w:rtl w:val="0"/>
          <w:lang w:val="en-US"/>
        </w:rPr>
        <w:t>in WLUSP office</w:t>
      </w:r>
    </w:p>
    <w:p>
      <w:pPr>
        <w:pStyle w:val="Default"/>
        <w:rPr>
          <w:color w:val="222222"/>
          <w:sz w:val="24"/>
          <w:szCs w:val="24"/>
        </w:rPr>
      </w:pPr>
      <w:r>
        <w:rPr>
          <w:color w:val="222222"/>
          <w:sz w:val="24"/>
          <w:szCs w:val="24"/>
          <w:rtl w:val="0"/>
          <w:lang w:val="en-US"/>
        </w:rPr>
        <w:t xml:space="preserve">Brooklyn 99 trivia was successful, hit new fundraiser goal </w:t>
      </w:r>
    </w:p>
    <w:p>
      <w:pPr>
        <w:pStyle w:val="Default"/>
        <w:rPr>
          <w:color w:val="222222"/>
          <w:sz w:val="24"/>
          <w:szCs w:val="24"/>
        </w:rPr>
      </w:pPr>
      <w:r>
        <w:rPr>
          <w:color w:val="222222"/>
          <w:sz w:val="24"/>
          <w:szCs w:val="24"/>
          <w:rtl w:val="0"/>
          <w:lang w:val="en-US"/>
        </w:rPr>
        <w:t>Next trivia planned is themed around The Office and Harry Potter</w:t>
      </w:r>
    </w:p>
    <w:p>
      <w:pPr>
        <w:pStyle w:val="Default"/>
        <w:rPr>
          <w:color w:val="222222"/>
          <w:sz w:val="24"/>
          <w:szCs w:val="24"/>
        </w:rPr>
      </w:pPr>
      <w:r>
        <w:rPr>
          <w:color w:val="222222"/>
          <w:sz w:val="24"/>
          <w:szCs w:val="24"/>
          <w:rtl w:val="0"/>
          <w:lang w:val="en-US"/>
        </w:rPr>
        <w:t>Octoberfest - lots of crafts for this, interactive stuff</w:t>
      </w:r>
      <w:r>
        <w:rPr>
          <w:color w:val="222222"/>
          <w:sz w:val="24"/>
          <w:szCs w:val="24"/>
          <w:rtl w:val="0"/>
        </w:rPr>
        <w:t> </w:t>
      </w:r>
    </w:p>
    <w:p>
      <w:pPr>
        <w:pStyle w:val="Default"/>
        <w:rPr>
          <w:color w:val="222222"/>
          <w:sz w:val="24"/>
          <w:szCs w:val="24"/>
        </w:rPr>
      </w:pPr>
      <w:r>
        <w:rPr>
          <w:color w:val="222222"/>
          <w:sz w:val="24"/>
          <w:szCs w:val="24"/>
          <w:rtl w:val="0"/>
          <w:lang w:val="it-IT"/>
        </w:rPr>
        <w:t>Radio Laurier Swag</w:t>
      </w:r>
      <w:r>
        <w:rPr>
          <w:color w:val="222222"/>
          <w:sz w:val="24"/>
          <w:szCs w:val="24"/>
          <w:rtl w:val="0"/>
        </w:rPr>
        <w:t> </w:t>
      </w:r>
    </w:p>
    <w:p>
      <w:pPr>
        <w:pStyle w:val="Default"/>
        <w:rPr>
          <w:color w:val="222222"/>
          <w:sz w:val="24"/>
          <w:szCs w:val="24"/>
        </w:rPr>
      </w:pPr>
      <w:r>
        <w:rPr>
          <w:color w:val="222222"/>
          <w:sz w:val="24"/>
          <w:szCs w:val="24"/>
          <w:rtl w:val="0"/>
          <w:lang w:val="pt-PT"/>
        </w:rPr>
        <w:t xml:space="preserve">Program composites </w:t>
      </w:r>
      <w:r>
        <w:rPr>
          <w:color w:val="222222"/>
          <w:sz w:val="24"/>
          <w:szCs w:val="24"/>
          <w:rtl w:val="0"/>
          <w:lang w:val="en-US"/>
        </w:rPr>
        <w:t xml:space="preserve">have been </w:t>
      </w:r>
      <w:r>
        <w:rPr>
          <w:color w:val="222222"/>
          <w:sz w:val="24"/>
          <w:szCs w:val="24"/>
          <w:rtl w:val="0"/>
          <w:lang w:val="en-US"/>
        </w:rPr>
        <w:t>personally delivered</w:t>
      </w:r>
      <w:r>
        <w:rPr>
          <w:color w:val="222222"/>
          <w:sz w:val="24"/>
          <w:szCs w:val="24"/>
          <w:rtl w:val="0"/>
        </w:rPr>
        <w:t> </w:t>
      </w:r>
    </w:p>
    <w:p>
      <w:pPr>
        <w:pStyle w:val="Default"/>
        <w:rPr>
          <w:color w:val="222222"/>
          <w:sz w:val="24"/>
          <w:szCs w:val="24"/>
        </w:rPr>
      </w:pPr>
      <w:r>
        <w:rPr>
          <w:color w:val="222222"/>
          <w:sz w:val="24"/>
          <w:szCs w:val="24"/>
          <w:rtl w:val="0"/>
          <w:lang w:val="en-US"/>
        </w:rPr>
        <w:t xml:space="preserve">Grad photos are up and available for booking </w:t>
      </w:r>
    </w:p>
    <w:p>
      <w:pPr>
        <w:pStyle w:val="Default"/>
        <w:rPr>
          <w:rStyle w:val="Page Number"/>
          <w:rFonts w:ascii="Arial" w:cs="Arial" w:hAnsi="Arial" w:eastAsia="Arial"/>
          <w:color w:val="222222"/>
          <w:sz w:val="24"/>
          <w:szCs w:val="24"/>
        </w:rPr>
      </w:pPr>
      <w:r>
        <w:rPr>
          <w:color w:val="222222"/>
          <w:sz w:val="24"/>
          <w:szCs w:val="24"/>
          <w:rtl w:val="0"/>
          <w:lang w:val="en-US"/>
        </w:rPr>
        <w:t xml:space="preserve">Lakyn: </w:t>
      </w:r>
      <w:r>
        <w:rPr>
          <w:color w:val="222222"/>
          <w:sz w:val="24"/>
          <w:szCs w:val="24"/>
          <w:rtl w:val="0"/>
          <w:lang w:val="de-DE"/>
        </w:rPr>
        <w:t>“</w:t>
      </w:r>
      <w:r>
        <w:rPr>
          <w:color w:val="222222"/>
          <w:sz w:val="24"/>
          <w:szCs w:val="24"/>
          <w:rtl w:val="0"/>
          <w:lang w:val="en-US"/>
        </w:rPr>
        <w:t>Y</w:t>
      </w:r>
      <w:r>
        <w:rPr>
          <w:color w:val="222222"/>
          <w:sz w:val="24"/>
          <w:szCs w:val="24"/>
          <w:rtl w:val="0"/>
          <w:lang w:val="en-US"/>
        </w:rPr>
        <w:t>ou can book your appointments now, please tell them to book their photos</w:t>
      </w:r>
      <w:r>
        <w:rPr>
          <w:color w:val="222222"/>
          <w:sz w:val="24"/>
          <w:szCs w:val="24"/>
          <w:rtl w:val="0"/>
          <w:lang w:val="ru-RU"/>
        </w:rPr>
        <w:t>” </w:t>
      </w:r>
      <w:r>
        <w:rPr>
          <w:rStyle w:val="Page Number"/>
          <w:rFonts w:ascii="Arial" w:cs="Arial" w:hAnsi="Arial" w:eastAsia="Arial"/>
          <w:color w:val="222222"/>
          <w:sz w:val="24"/>
          <w:szCs w:val="24"/>
        </w:rPr>
        <w:tab/>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Vacant BOD Position</w:t>
      </w:r>
    </w:p>
    <w:p>
      <w:pPr>
        <w:pStyle w:val="Default"/>
        <w:rPr>
          <w:color w:val="222222"/>
          <w:sz w:val="24"/>
          <w:szCs w:val="24"/>
        </w:rPr>
      </w:pPr>
      <w:r>
        <w:rPr>
          <w:color w:val="222222"/>
          <w:sz w:val="24"/>
          <w:szCs w:val="24"/>
          <w:rtl w:val="0"/>
        </w:rPr>
        <w:t>T</w:t>
      </w:r>
      <w:r>
        <w:rPr>
          <w:color w:val="222222"/>
          <w:sz w:val="24"/>
          <w:szCs w:val="24"/>
          <w:rtl w:val="0"/>
          <w:lang w:val="en-US"/>
        </w:rPr>
        <w:t>errence</w:t>
      </w:r>
      <w:r>
        <w:rPr>
          <w:color w:val="222222"/>
          <w:sz w:val="24"/>
          <w:szCs w:val="24"/>
          <w:rtl w:val="0"/>
        </w:rPr>
        <w:t xml:space="preserve">: </w:t>
      </w:r>
      <w:r>
        <w:rPr>
          <w:color w:val="222222"/>
          <w:sz w:val="24"/>
          <w:szCs w:val="24"/>
          <w:rtl w:val="0"/>
          <w:lang w:val="de-DE"/>
        </w:rPr>
        <w:t>“</w:t>
      </w:r>
      <w:r>
        <w:rPr>
          <w:color w:val="222222"/>
          <w:sz w:val="24"/>
          <w:szCs w:val="24"/>
          <w:rtl w:val="0"/>
          <w:lang w:val="en-US"/>
        </w:rPr>
        <w:t>W</w:t>
      </w:r>
      <w:r>
        <w:rPr>
          <w:color w:val="222222"/>
          <w:sz w:val="24"/>
          <w:szCs w:val="24"/>
          <w:rtl w:val="0"/>
          <w:lang w:val="en-US"/>
        </w:rPr>
        <w:t>e can have an open discussion about it</w:t>
      </w:r>
      <w:r>
        <w:rPr>
          <w:color w:val="222222"/>
          <w:sz w:val="24"/>
          <w:szCs w:val="24"/>
          <w:rtl w:val="0"/>
          <w:lang w:val="ru-RU"/>
        </w:rPr>
        <w:t>” </w:t>
      </w:r>
    </w:p>
    <w:p>
      <w:pPr>
        <w:pStyle w:val="Default"/>
        <w:rPr>
          <w:color w:val="222222"/>
          <w:sz w:val="24"/>
          <w:szCs w:val="24"/>
        </w:rPr>
      </w:pPr>
      <w:r>
        <w:rPr>
          <w:color w:val="222222"/>
          <w:sz w:val="24"/>
          <w:szCs w:val="24"/>
          <w:rtl w:val="0"/>
          <w:lang w:val="en-US"/>
        </w:rPr>
        <w:t xml:space="preserve">Garrison: </w:t>
      </w:r>
      <w:r>
        <w:rPr>
          <w:color w:val="222222"/>
          <w:sz w:val="24"/>
          <w:szCs w:val="24"/>
          <w:rtl w:val="0"/>
          <w:lang w:val="en-US"/>
        </w:rPr>
        <w:t>[Aaron] is</w:t>
      </w:r>
      <w:r>
        <w:rPr>
          <w:color w:val="222222"/>
          <w:sz w:val="24"/>
          <w:szCs w:val="24"/>
          <w:rtl w:val="0"/>
          <w:lang w:val="en-US"/>
        </w:rPr>
        <w:t xml:space="preserve"> very engaged with WLUSP already which is great</w:t>
      </w:r>
      <w:r>
        <w:rPr>
          <w:color w:val="222222"/>
          <w:sz w:val="24"/>
          <w:szCs w:val="24"/>
          <w:rtl w:val="0"/>
          <w:lang w:val="ru-RU"/>
        </w:rPr>
        <w:t>” </w:t>
      </w:r>
    </w:p>
    <w:p>
      <w:pPr>
        <w:pStyle w:val="Default"/>
        <w:rPr>
          <w:color w:val="222222"/>
          <w:sz w:val="24"/>
          <w:szCs w:val="24"/>
        </w:rPr>
      </w:pPr>
      <w:r>
        <w:rPr>
          <w:color w:val="222222"/>
          <w:sz w:val="24"/>
          <w:szCs w:val="24"/>
          <w:rtl w:val="0"/>
        </w:rPr>
        <w:t>T</w:t>
      </w:r>
      <w:r>
        <w:rPr>
          <w:color w:val="222222"/>
          <w:sz w:val="24"/>
          <w:szCs w:val="24"/>
          <w:rtl w:val="0"/>
          <w:lang w:val="en-US"/>
        </w:rPr>
        <w:t>errence</w:t>
      </w:r>
      <w:r>
        <w:rPr>
          <w:color w:val="222222"/>
          <w:sz w:val="24"/>
          <w:szCs w:val="24"/>
          <w:rtl w:val="0"/>
          <w:lang w:val="en-US"/>
        </w:rPr>
        <w:t>: I liked what he said about accountably and transparency</w:t>
      </w:r>
      <w:r>
        <w:rPr>
          <w:color w:val="222222"/>
          <w:sz w:val="24"/>
          <w:szCs w:val="24"/>
          <w:rtl w:val="0"/>
        </w:rPr>
        <w:t xml:space="preserve">… </w:t>
      </w:r>
      <w:r>
        <w:rPr>
          <w:color w:val="222222"/>
          <w:sz w:val="24"/>
          <w:szCs w:val="24"/>
          <w:rtl w:val="0"/>
          <w:lang w:val="en-US"/>
        </w:rPr>
        <w:t>it was very well written</w:t>
      </w:r>
      <w:r>
        <w:rPr>
          <w:color w:val="222222"/>
          <w:sz w:val="24"/>
          <w:szCs w:val="24"/>
          <w:rtl w:val="0"/>
        </w:rPr>
        <w:t>”</w:t>
      </w:r>
    </w:p>
    <w:p>
      <w:pPr>
        <w:pStyle w:val="Default"/>
        <w:rPr>
          <w:color w:val="222222"/>
          <w:sz w:val="24"/>
          <w:szCs w:val="24"/>
        </w:rPr>
      </w:pPr>
      <w:r>
        <w:rPr>
          <w:color w:val="222222"/>
          <w:sz w:val="24"/>
          <w:szCs w:val="24"/>
          <w:rtl w:val="0"/>
          <w:lang w:val="en-US"/>
        </w:rPr>
        <w:t>Aaron has experience</w:t>
      </w:r>
      <w:r>
        <w:rPr>
          <w:color w:val="222222"/>
          <w:sz w:val="24"/>
          <w:szCs w:val="24"/>
          <w:rtl w:val="0"/>
        </w:rPr>
        <w:t xml:space="preserve"> </w:t>
      </w:r>
      <w:r>
        <w:rPr>
          <w:color w:val="222222"/>
          <w:sz w:val="24"/>
          <w:szCs w:val="24"/>
          <w:rtl w:val="0"/>
          <w:lang w:val="en-US"/>
        </w:rPr>
        <w:t xml:space="preserve">through various publications </w:t>
      </w:r>
      <w:r>
        <w:rPr>
          <w:color w:val="222222"/>
          <w:sz w:val="24"/>
          <w:szCs w:val="24"/>
          <w:rtl w:val="0"/>
        </w:rPr>
        <w:t> </w:t>
      </w:r>
    </w:p>
    <w:p>
      <w:pPr>
        <w:pStyle w:val="Default"/>
        <w:rPr>
          <w:color w:val="222222"/>
          <w:sz w:val="24"/>
          <w:szCs w:val="24"/>
        </w:rPr>
      </w:pPr>
      <w:r>
        <w:rPr>
          <w:color w:val="222222"/>
          <w:sz w:val="24"/>
          <w:szCs w:val="24"/>
          <w:rtl w:val="0"/>
        </w:rPr>
        <w:t>T</w:t>
      </w:r>
      <w:r>
        <w:rPr>
          <w:color w:val="222222"/>
          <w:sz w:val="24"/>
          <w:szCs w:val="24"/>
          <w:rtl w:val="0"/>
          <w:lang w:val="en-US"/>
        </w:rPr>
        <w:t>errence</w:t>
      </w:r>
      <w:r>
        <w:rPr>
          <w:color w:val="222222"/>
          <w:sz w:val="24"/>
          <w:szCs w:val="24"/>
          <w:rtl w:val="0"/>
        </w:rPr>
        <w:t xml:space="preserve">: </w:t>
      </w:r>
      <w:r>
        <w:rPr>
          <w:color w:val="222222"/>
          <w:sz w:val="24"/>
          <w:szCs w:val="24"/>
          <w:rtl w:val="0"/>
          <w:lang w:val="de-DE"/>
        </w:rPr>
        <w:t>“</w:t>
      </w:r>
      <w:r>
        <w:rPr>
          <w:color w:val="222222"/>
          <w:sz w:val="24"/>
          <w:szCs w:val="24"/>
          <w:rtl w:val="0"/>
          <w:lang w:val="en-US"/>
        </w:rPr>
        <w:t>F</w:t>
      </w:r>
      <w:r>
        <w:rPr>
          <w:color w:val="222222"/>
          <w:sz w:val="24"/>
          <w:szCs w:val="24"/>
          <w:rtl w:val="0"/>
          <w:lang w:val="en-US"/>
        </w:rPr>
        <w:t>rom my point of view he is very honest</w:t>
      </w:r>
      <w:r>
        <w:rPr>
          <w:color w:val="222222"/>
          <w:sz w:val="24"/>
          <w:szCs w:val="24"/>
          <w:rtl w:val="0"/>
        </w:rPr>
        <w:t>”</w:t>
      </w:r>
    </w:p>
    <w:p>
      <w:pPr>
        <w:pStyle w:val="Default"/>
        <w:rPr>
          <w:color w:val="222222"/>
          <w:sz w:val="24"/>
          <w:szCs w:val="24"/>
        </w:rPr>
      </w:pPr>
      <w:r>
        <w:rPr>
          <w:color w:val="222222"/>
          <w:sz w:val="24"/>
          <w:szCs w:val="24"/>
          <w:rtl w:val="0"/>
          <w:lang w:val="en-US"/>
        </w:rPr>
        <w:t>only concern is that he also comes from the Cord</w:t>
      </w:r>
    </w:p>
    <w:p>
      <w:pPr>
        <w:pStyle w:val="Default"/>
        <w:rPr>
          <w:color w:val="222222"/>
          <w:sz w:val="24"/>
          <w:szCs w:val="24"/>
        </w:rPr>
      </w:pPr>
      <w:r>
        <w:rPr>
          <w:color w:val="222222"/>
          <w:sz w:val="24"/>
          <w:szCs w:val="24"/>
          <w:rtl w:val="0"/>
          <w:lang w:val="fr-FR"/>
        </w:rPr>
        <w:t xml:space="preserve">Shyenne: </w:t>
      </w:r>
      <w:r>
        <w:rPr>
          <w:color w:val="222222"/>
          <w:sz w:val="24"/>
          <w:szCs w:val="24"/>
          <w:rtl w:val="0"/>
          <w:lang w:val="de-DE"/>
        </w:rPr>
        <w:t>“</w:t>
      </w:r>
      <w:r>
        <w:rPr>
          <w:color w:val="222222"/>
          <w:sz w:val="24"/>
          <w:szCs w:val="24"/>
          <w:rtl w:val="0"/>
          <w:lang w:val="en-US"/>
        </w:rPr>
        <w:t>I disagree, because he</w:t>
      </w:r>
      <w:r>
        <w:rPr>
          <w:color w:val="222222"/>
          <w:sz w:val="24"/>
          <w:szCs w:val="24"/>
          <w:rtl w:val="0"/>
        </w:rPr>
        <w:t>’</w:t>
      </w:r>
      <w:r>
        <w:rPr>
          <w:color w:val="222222"/>
          <w:sz w:val="24"/>
          <w:szCs w:val="24"/>
          <w:rtl w:val="0"/>
          <w:lang w:val="en-US"/>
        </w:rPr>
        <w:t>s gotten involved in a few publications, this is a lot of things for him to take on. He does not have a lot of experience as someone on the board.</w:t>
      </w:r>
      <w:r>
        <w:rPr>
          <w:color w:val="222222"/>
          <w:sz w:val="24"/>
          <w:szCs w:val="24"/>
          <w:rtl w:val="0"/>
        </w:rPr>
        <w:t>”</w:t>
      </w:r>
    </w:p>
    <w:p>
      <w:pPr>
        <w:pStyle w:val="Default"/>
        <w:rPr>
          <w:color w:val="222222"/>
          <w:sz w:val="24"/>
          <w:szCs w:val="24"/>
        </w:rPr>
      </w:pPr>
      <w:r>
        <w:rPr>
          <w:color w:val="222222"/>
          <w:sz w:val="24"/>
          <w:szCs w:val="24"/>
          <w:rtl w:val="0"/>
          <w:lang w:val="fr-FR"/>
        </w:rPr>
        <w:t xml:space="preserve">Shyenne: </w:t>
      </w:r>
      <w:r>
        <w:rPr>
          <w:color w:val="222222"/>
          <w:sz w:val="24"/>
          <w:szCs w:val="24"/>
          <w:rtl w:val="0"/>
          <w:lang w:val="de-DE"/>
        </w:rPr>
        <w:t>“</w:t>
      </w:r>
      <w:r>
        <w:rPr>
          <w:color w:val="222222"/>
          <w:sz w:val="24"/>
          <w:szCs w:val="24"/>
          <w:rtl w:val="0"/>
          <w:lang w:val="en-US"/>
        </w:rPr>
        <w:t>It might be better to wait for someone who has a little less on their plate</w:t>
      </w:r>
      <w:r>
        <w:rPr>
          <w:color w:val="222222"/>
          <w:sz w:val="24"/>
          <w:szCs w:val="24"/>
          <w:rtl w:val="0"/>
          <w:lang w:val="ru-RU"/>
        </w:rPr>
        <w:t>” </w:t>
      </w:r>
    </w:p>
    <w:p>
      <w:pPr>
        <w:pStyle w:val="Default"/>
        <w:rPr>
          <w:color w:val="222222"/>
          <w:sz w:val="24"/>
          <w:szCs w:val="24"/>
        </w:rPr>
      </w:pPr>
      <w:r>
        <w:rPr>
          <w:color w:val="222222"/>
          <w:sz w:val="24"/>
          <w:szCs w:val="24"/>
          <w:rtl w:val="0"/>
          <w:lang w:val="en-US"/>
        </w:rPr>
        <w:t>(</w:t>
      </w:r>
      <w:r>
        <w:rPr>
          <w:color w:val="222222"/>
          <w:sz w:val="24"/>
          <w:szCs w:val="24"/>
          <w:rtl w:val="0"/>
          <w:lang w:val="en-US"/>
        </w:rPr>
        <w:t>Garrison agrees</w:t>
      </w:r>
      <w:r>
        <w:rPr>
          <w:color w:val="222222"/>
          <w:sz w:val="24"/>
          <w:szCs w:val="24"/>
          <w:rtl w:val="0"/>
          <w:lang w:val="en-US"/>
        </w:rPr>
        <w:t>)</w:t>
      </w:r>
      <w:r>
        <w:rPr>
          <w:color w:val="222222"/>
          <w:sz w:val="24"/>
          <w:szCs w:val="24"/>
          <w:rtl w:val="0"/>
        </w:rPr>
        <w:t> </w:t>
      </w:r>
    </w:p>
    <w:p>
      <w:pPr>
        <w:pStyle w:val="Default"/>
        <w:rPr>
          <w:color w:val="222222"/>
          <w:sz w:val="24"/>
          <w:szCs w:val="24"/>
        </w:rPr>
      </w:pPr>
      <w:r>
        <w:rPr>
          <w:color w:val="222222"/>
          <w:sz w:val="24"/>
          <w:szCs w:val="24"/>
          <w:rtl w:val="0"/>
        </w:rPr>
        <w:t xml:space="preserve">Maiya: </w:t>
      </w:r>
      <w:r>
        <w:rPr>
          <w:color w:val="222222"/>
          <w:sz w:val="24"/>
          <w:szCs w:val="24"/>
          <w:rtl w:val="0"/>
          <w:lang w:val="en-US"/>
        </w:rPr>
        <w:t>“</w:t>
      </w:r>
      <w:r>
        <w:rPr>
          <w:color w:val="222222"/>
          <w:sz w:val="24"/>
          <w:szCs w:val="24"/>
          <w:rtl w:val="0"/>
          <w:lang w:val="en-US"/>
        </w:rPr>
        <w:t>W</w:t>
      </w:r>
      <w:r>
        <w:rPr>
          <w:color w:val="222222"/>
          <w:sz w:val="24"/>
          <w:szCs w:val="24"/>
          <w:rtl w:val="0"/>
          <w:lang w:val="en-US"/>
        </w:rPr>
        <w:t>ho knows him more personally</w:t>
      </w:r>
      <w:r>
        <w:rPr>
          <w:color w:val="222222"/>
          <w:sz w:val="24"/>
          <w:szCs w:val="24"/>
          <w:rtl w:val="0"/>
          <w:lang w:val="en-US"/>
        </w:rPr>
        <w:t>? I think it comes down to whether he is able to time manage, despite his possible heavy workload.</w:t>
      </w:r>
      <w:r>
        <w:rPr>
          <w:color w:val="222222"/>
          <w:sz w:val="24"/>
          <w:szCs w:val="24"/>
          <w:rtl w:val="0"/>
          <w:lang w:val="en-US"/>
        </w:rPr>
        <w:t>”</w:t>
      </w:r>
      <w:r>
        <w:rPr>
          <w:color w:val="222222"/>
          <w:sz w:val="24"/>
          <w:szCs w:val="24"/>
          <w:rtl w:val="0"/>
        </w:rPr>
        <w:t> </w:t>
      </w:r>
    </w:p>
    <w:p>
      <w:pPr>
        <w:pStyle w:val="Default"/>
        <w:rPr>
          <w:color w:val="222222"/>
          <w:sz w:val="24"/>
          <w:szCs w:val="24"/>
        </w:rPr>
      </w:pPr>
      <w:r>
        <w:rPr>
          <w:color w:val="222222"/>
          <w:sz w:val="24"/>
          <w:szCs w:val="24"/>
          <w:rtl w:val="0"/>
          <w:lang w:val="en-US"/>
        </w:rPr>
        <w:t xml:space="preserve">Garrison: </w:t>
      </w:r>
      <w:r>
        <w:rPr>
          <w:color w:val="222222"/>
          <w:sz w:val="24"/>
          <w:szCs w:val="24"/>
          <w:rtl w:val="0"/>
          <w:lang w:val="en-US"/>
        </w:rPr>
        <w:t>“</w:t>
      </w:r>
      <w:r>
        <w:rPr>
          <w:color w:val="222222"/>
          <w:sz w:val="24"/>
          <w:szCs w:val="24"/>
          <w:rtl w:val="0"/>
          <w:lang w:val="en-US"/>
        </w:rPr>
        <w:t>I think he</w:t>
      </w:r>
      <w:r>
        <w:rPr>
          <w:color w:val="222222"/>
          <w:sz w:val="24"/>
          <w:szCs w:val="24"/>
          <w:rtl w:val="0"/>
        </w:rPr>
        <w:t>’</w:t>
      </w:r>
      <w:r>
        <w:rPr>
          <w:color w:val="222222"/>
          <w:sz w:val="24"/>
          <w:szCs w:val="24"/>
          <w:rtl w:val="0"/>
          <w:lang w:val="en-US"/>
        </w:rPr>
        <w:t>s a hard worker, over prepared, no red flags</w:t>
      </w:r>
      <w:r>
        <w:rPr>
          <w:color w:val="222222"/>
          <w:sz w:val="24"/>
          <w:szCs w:val="24"/>
          <w:rtl w:val="0"/>
          <w:lang w:val="en-US"/>
        </w:rPr>
        <w:t>”</w:t>
      </w:r>
    </w:p>
    <w:p>
      <w:pPr>
        <w:pStyle w:val="Default"/>
        <w:rPr>
          <w:color w:val="222222"/>
          <w:sz w:val="24"/>
          <w:szCs w:val="24"/>
        </w:rPr>
      </w:pPr>
      <w:r>
        <w:rPr>
          <w:color w:val="222222"/>
          <w:sz w:val="24"/>
          <w:szCs w:val="24"/>
          <w:rtl w:val="0"/>
        </w:rPr>
        <w:t>Rosalind:</w:t>
      </w:r>
      <w:r>
        <w:rPr>
          <w:color w:val="222222"/>
          <w:sz w:val="24"/>
          <w:szCs w:val="24"/>
          <w:rtl w:val="0"/>
          <w:lang w:val="en-US"/>
        </w:rPr>
        <w:t xml:space="preserve"> “</w:t>
      </w:r>
      <w:r>
        <w:rPr>
          <w:color w:val="222222"/>
          <w:sz w:val="24"/>
          <w:szCs w:val="24"/>
          <w:rtl w:val="0"/>
          <w:lang w:val="en-US"/>
        </w:rPr>
        <w:t>L</w:t>
      </w:r>
      <w:r>
        <w:rPr>
          <w:color w:val="222222"/>
          <w:sz w:val="24"/>
          <w:szCs w:val="24"/>
          <w:rtl w:val="0"/>
          <w:lang w:val="en-US"/>
        </w:rPr>
        <w:t>ast year on the board there was a student position from someone who had no formal interaction or experience with WLUSP, I don't think its something to penalize someone on it tends to provide a more outsider, objective perspective.</w:t>
      </w:r>
      <w:r>
        <w:rPr>
          <w:color w:val="222222"/>
          <w:sz w:val="24"/>
          <w:szCs w:val="24"/>
          <w:rtl w:val="0"/>
          <w:lang w:val="en-US"/>
        </w:rPr>
        <w:t>”</w:t>
      </w:r>
      <w:r>
        <w:rPr>
          <w:color w:val="222222"/>
          <w:sz w:val="24"/>
          <w:szCs w:val="24"/>
          <w:rtl w:val="0"/>
        </w:rPr>
        <w:t> </w:t>
      </w:r>
    </w:p>
    <w:p>
      <w:pPr>
        <w:pStyle w:val="Default"/>
        <w:rPr>
          <w:color w:val="222222"/>
          <w:sz w:val="24"/>
          <w:szCs w:val="24"/>
        </w:rPr>
      </w:pPr>
      <w:r>
        <w:rPr>
          <w:color w:val="222222"/>
          <w:sz w:val="24"/>
          <w:szCs w:val="24"/>
          <w:rtl w:val="0"/>
          <w:lang w:val="da-DK"/>
        </w:rPr>
        <w:t xml:space="preserve">Rosalind: </w:t>
      </w:r>
      <w:r>
        <w:rPr>
          <w:color w:val="222222"/>
          <w:sz w:val="24"/>
          <w:szCs w:val="24"/>
          <w:rtl w:val="0"/>
          <w:lang w:val="en-US"/>
        </w:rPr>
        <w:t>“</w:t>
      </w:r>
      <w:r>
        <w:rPr>
          <w:color w:val="222222"/>
          <w:sz w:val="24"/>
          <w:szCs w:val="24"/>
          <w:rtl w:val="0"/>
          <w:lang w:val="en-US"/>
        </w:rPr>
        <w:t>A</w:t>
      </w:r>
      <w:r>
        <w:rPr>
          <w:color w:val="222222"/>
          <w:sz w:val="24"/>
          <w:szCs w:val="24"/>
          <w:rtl w:val="0"/>
          <w:lang w:val="en-US"/>
        </w:rPr>
        <w:t xml:space="preserve">ccountability and </w:t>
      </w:r>
      <w:r>
        <w:rPr>
          <w:color w:val="222222"/>
          <w:sz w:val="24"/>
          <w:szCs w:val="24"/>
          <w:rtl w:val="0"/>
          <w:lang w:val="en-US"/>
        </w:rPr>
        <w:t>transparency</w:t>
      </w:r>
      <w:r>
        <w:rPr>
          <w:color w:val="222222"/>
          <w:sz w:val="24"/>
          <w:szCs w:val="24"/>
          <w:rtl w:val="0"/>
          <w:lang w:val="en-US"/>
        </w:rPr>
        <w:t xml:space="preserve"> - two things that consistently needed, despite him not having any prior experience. Accountability measures to make sure that this can be accessible to all. He clearly took the time to write and prepare this letter, I think that</w:t>
      </w:r>
      <w:r>
        <w:rPr>
          <w:color w:val="222222"/>
          <w:sz w:val="24"/>
          <w:szCs w:val="24"/>
          <w:rtl w:val="0"/>
        </w:rPr>
        <w:t>’</w:t>
      </w:r>
      <w:r>
        <w:rPr>
          <w:color w:val="222222"/>
          <w:sz w:val="24"/>
          <w:szCs w:val="24"/>
          <w:rtl w:val="0"/>
          <w:lang w:val="en-US"/>
        </w:rPr>
        <w:t>s an indication of how serious he is about the position</w:t>
      </w:r>
      <w:r>
        <w:rPr>
          <w:color w:val="222222"/>
          <w:sz w:val="24"/>
          <w:szCs w:val="24"/>
          <w:rtl w:val="0"/>
        </w:rPr>
        <w:t xml:space="preserve">… </w:t>
      </w:r>
      <w:r>
        <w:rPr>
          <w:color w:val="222222"/>
          <w:sz w:val="24"/>
          <w:szCs w:val="24"/>
          <w:rtl w:val="0"/>
          <w:lang w:val="en-US"/>
        </w:rPr>
        <w:t>that</w:t>
      </w:r>
      <w:r>
        <w:rPr>
          <w:color w:val="222222"/>
          <w:sz w:val="24"/>
          <w:szCs w:val="24"/>
          <w:rtl w:val="0"/>
        </w:rPr>
        <w:t>’</w:t>
      </w:r>
      <w:r>
        <w:rPr>
          <w:color w:val="222222"/>
          <w:sz w:val="24"/>
          <w:szCs w:val="24"/>
          <w:rtl w:val="0"/>
          <w:lang w:val="en-US"/>
        </w:rPr>
        <w:t>s all I have to base it on</w:t>
      </w:r>
      <w:r>
        <w:rPr>
          <w:color w:val="222222"/>
          <w:sz w:val="24"/>
          <w:szCs w:val="24"/>
          <w:rtl w:val="0"/>
        </w:rPr>
        <w:t>”</w:t>
      </w:r>
    </w:p>
    <w:p>
      <w:pPr>
        <w:pStyle w:val="Default"/>
        <w:rPr>
          <w:color w:val="222222"/>
          <w:sz w:val="24"/>
          <w:szCs w:val="24"/>
        </w:rPr>
      </w:pPr>
      <w:r>
        <w:rPr>
          <w:color w:val="222222"/>
          <w:sz w:val="24"/>
          <w:szCs w:val="24"/>
          <w:rtl w:val="0"/>
        </w:rPr>
        <w:t xml:space="preserve">Lakyn: </w:t>
      </w:r>
      <w:r>
        <w:rPr>
          <w:color w:val="222222"/>
          <w:sz w:val="24"/>
          <w:szCs w:val="24"/>
          <w:rtl w:val="0"/>
          <w:lang w:val="en-US"/>
        </w:rPr>
        <w:t>“</w:t>
      </w:r>
      <w:r>
        <w:rPr>
          <w:color w:val="222222"/>
          <w:sz w:val="24"/>
          <w:szCs w:val="24"/>
          <w:rtl w:val="0"/>
          <w:lang w:val="en-US"/>
        </w:rPr>
        <w:t>H</w:t>
      </w:r>
      <w:r>
        <w:rPr>
          <w:color w:val="222222"/>
          <w:sz w:val="24"/>
          <w:szCs w:val="24"/>
          <w:rtl w:val="0"/>
          <w:lang w:val="en-US"/>
        </w:rPr>
        <w:t xml:space="preserve">e seems excited to learn more about the </w:t>
      </w:r>
      <w:r>
        <w:rPr>
          <w:color w:val="222222"/>
          <w:sz w:val="24"/>
          <w:szCs w:val="24"/>
          <w:rtl w:val="0"/>
          <w:lang w:val="en-US"/>
        </w:rPr>
        <w:t>organization</w:t>
      </w:r>
      <w:r>
        <w:rPr>
          <w:color w:val="222222"/>
          <w:sz w:val="24"/>
          <w:szCs w:val="24"/>
          <w:rtl w:val="0"/>
          <w:lang w:val="en-US"/>
        </w:rPr>
        <w:t>, he would be a great fit.</w:t>
      </w:r>
      <w:r>
        <w:rPr>
          <w:color w:val="222222"/>
          <w:sz w:val="24"/>
          <w:szCs w:val="24"/>
          <w:rtl w:val="0"/>
        </w:rPr>
        <w:t> </w:t>
      </w:r>
    </w:p>
    <w:p>
      <w:pPr>
        <w:pStyle w:val="Default"/>
        <w:rPr>
          <w:color w:val="222222"/>
          <w:sz w:val="24"/>
          <w:szCs w:val="24"/>
        </w:rPr>
      </w:pPr>
      <w:r>
        <w:rPr>
          <w:color w:val="222222"/>
          <w:sz w:val="24"/>
          <w:szCs w:val="24"/>
          <w:rtl w:val="0"/>
          <w:lang w:val="en-US"/>
        </w:rPr>
        <w:t>Terrence</w:t>
      </w:r>
      <w:r>
        <w:rPr>
          <w:color w:val="222222"/>
          <w:sz w:val="24"/>
          <w:szCs w:val="24"/>
          <w:rtl w:val="0"/>
        </w:rPr>
        <w:t xml:space="preserve">: </w:t>
      </w:r>
      <w:r>
        <w:rPr>
          <w:color w:val="222222"/>
          <w:sz w:val="24"/>
          <w:szCs w:val="24"/>
          <w:rtl w:val="0"/>
          <w:lang w:val="en-US"/>
        </w:rPr>
        <w:t>“</w:t>
      </w:r>
      <w:r>
        <w:rPr>
          <w:color w:val="222222"/>
          <w:sz w:val="24"/>
          <w:szCs w:val="24"/>
          <w:rtl w:val="0"/>
          <w:lang w:val="en-US"/>
        </w:rPr>
        <w:t>T</w:t>
      </w:r>
      <w:r>
        <w:rPr>
          <w:color w:val="222222"/>
          <w:sz w:val="24"/>
          <w:szCs w:val="24"/>
          <w:rtl w:val="0"/>
          <w:lang w:val="en-US"/>
        </w:rPr>
        <w:t>here might not be another person willing to take on this position</w:t>
      </w:r>
      <w:r>
        <w:rPr>
          <w:color w:val="222222"/>
          <w:sz w:val="24"/>
          <w:szCs w:val="24"/>
          <w:rtl w:val="0"/>
          <w:lang w:val="en-US"/>
        </w:rPr>
        <w:t>”</w:t>
      </w:r>
      <w:r>
        <w:rPr>
          <w:color w:val="222222"/>
          <w:sz w:val="24"/>
          <w:szCs w:val="24"/>
          <w:rtl w:val="0"/>
        </w:rPr>
        <w:t> </w:t>
      </w:r>
    </w:p>
    <w:p>
      <w:pPr>
        <w:pStyle w:val="Default"/>
        <w:rPr>
          <w:color w:val="222222"/>
          <w:sz w:val="24"/>
          <w:szCs w:val="24"/>
        </w:rPr>
      </w:pPr>
      <w:r>
        <w:rPr>
          <w:color w:val="222222"/>
          <w:sz w:val="24"/>
          <w:szCs w:val="24"/>
          <w:rtl w:val="0"/>
        </w:rPr>
        <w:t>Lakyn:</w:t>
      </w:r>
      <w:r>
        <w:rPr>
          <w:color w:val="222222"/>
          <w:sz w:val="24"/>
          <w:szCs w:val="24"/>
          <w:rtl w:val="0"/>
          <w:lang w:val="en-US"/>
        </w:rPr>
        <w:t xml:space="preserve"> “</w:t>
      </w:r>
      <w:r>
        <w:rPr>
          <w:color w:val="222222"/>
          <w:sz w:val="24"/>
          <w:szCs w:val="24"/>
          <w:rtl w:val="0"/>
          <w:lang w:val="en-US"/>
        </w:rPr>
        <w:t>Let</w:t>
      </w:r>
      <w:r>
        <w:rPr>
          <w:color w:val="222222"/>
          <w:sz w:val="24"/>
          <w:szCs w:val="24"/>
          <w:rtl w:val="0"/>
          <w:lang w:val="en-US"/>
        </w:rPr>
        <w:t>’</w:t>
      </w:r>
      <w:r>
        <w:rPr>
          <w:color w:val="222222"/>
          <w:sz w:val="24"/>
          <w:szCs w:val="24"/>
          <w:rtl w:val="0"/>
          <w:lang w:val="en-US"/>
        </w:rPr>
        <w:t>s</w:t>
      </w:r>
      <w:r>
        <w:rPr>
          <w:color w:val="222222"/>
          <w:sz w:val="24"/>
          <w:szCs w:val="24"/>
          <w:rtl w:val="0"/>
          <w:lang w:val="en-US"/>
        </w:rPr>
        <w:t xml:space="preserve"> discusses </w:t>
      </w:r>
      <w:r>
        <w:rPr>
          <w:color w:val="222222"/>
          <w:sz w:val="24"/>
          <w:szCs w:val="24"/>
          <w:rtl w:val="0"/>
          <w:lang w:val="en-US"/>
        </w:rPr>
        <w:t>[the process] of electing him in</w:t>
      </w:r>
      <w:r>
        <w:rPr>
          <w:color w:val="222222"/>
          <w:sz w:val="24"/>
          <w:szCs w:val="24"/>
          <w:rtl w:val="0"/>
          <w:lang w:val="en-US"/>
        </w:rPr>
        <w:t>”</w:t>
      </w:r>
    </w:p>
    <w:p>
      <w:pPr>
        <w:pStyle w:val="Default"/>
        <w:rPr>
          <w:color w:val="222222"/>
          <w:sz w:val="24"/>
          <w:szCs w:val="24"/>
        </w:rPr>
      </w:pPr>
      <w:r>
        <w:rPr>
          <w:color w:val="222222"/>
          <w:sz w:val="24"/>
          <w:szCs w:val="24"/>
          <w:rtl w:val="0"/>
        </w:rPr>
        <w:tab/>
        <w:t xml:space="preserve">Motion to appoint Aaron to the vacant BOD position: </w:t>
      </w:r>
      <w:r>
        <w:rPr>
          <w:color w:val="222222"/>
          <w:sz w:val="24"/>
          <w:szCs w:val="24"/>
          <w:rtl w:val="0"/>
          <w:lang w:val="fr-FR"/>
        </w:rPr>
        <w:t>Shyenne</w:t>
      </w:r>
    </w:p>
    <w:p>
      <w:pPr>
        <w:pStyle w:val="Default"/>
        <w:rPr>
          <w:color w:val="222222"/>
          <w:sz w:val="24"/>
          <w:szCs w:val="24"/>
        </w:rPr>
      </w:pPr>
      <w:r>
        <w:rPr>
          <w:color w:val="222222"/>
          <w:sz w:val="24"/>
          <w:szCs w:val="24"/>
          <w:rtl w:val="0"/>
        </w:rPr>
        <w:tab/>
        <w:t>Second: Rosalind</w:t>
      </w:r>
    </w:p>
    <w:p>
      <w:pPr>
        <w:pStyle w:val="Default"/>
        <w:rPr>
          <w:rStyle w:val="Page Number"/>
          <w:rFonts w:ascii="Arial" w:cs="Arial" w:hAnsi="Arial" w:eastAsia="Arial"/>
          <w:color w:val="222222"/>
          <w:sz w:val="24"/>
          <w:szCs w:val="24"/>
        </w:rPr>
      </w:pPr>
      <w:r>
        <w:rPr>
          <w:color w:val="222222"/>
          <w:sz w:val="24"/>
          <w:szCs w:val="24"/>
          <w:rtl w:val="0"/>
        </w:rPr>
        <w:tab/>
        <w:t>Passes, all in favour</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 xml:space="preserve">The Community Edition Budget Amendment </w:t>
      </w:r>
    </w:p>
    <w:p>
      <w:pPr>
        <w:pStyle w:val="Default"/>
        <w:rPr>
          <w:color w:val="222222"/>
          <w:sz w:val="24"/>
          <w:szCs w:val="24"/>
        </w:rPr>
      </w:pPr>
      <w:r>
        <w:rPr>
          <w:color w:val="222222"/>
          <w:sz w:val="24"/>
          <w:szCs w:val="24"/>
          <w:rtl w:val="0"/>
          <w:lang w:val="en-US"/>
        </w:rPr>
        <w:t>Navigating what this position would look like</w:t>
      </w:r>
      <w:r>
        <w:rPr>
          <w:color w:val="222222"/>
          <w:sz w:val="24"/>
          <w:szCs w:val="24"/>
          <w:rtl w:val="0"/>
        </w:rPr>
        <w:t> </w:t>
      </w:r>
    </w:p>
    <w:p>
      <w:pPr>
        <w:pStyle w:val="Default"/>
        <w:rPr>
          <w:color w:val="222222"/>
          <w:sz w:val="24"/>
          <w:szCs w:val="24"/>
        </w:rPr>
      </w:pPr>
      <w:r>
        <w:rPr>
          <w:color w:val="222222"/>
          <w:sz w:val="24"/>
          <w:szCs w:val="24"/>
          <w:rtl w:val="0"/>
          <w:lang w:val="en-US"/>
        </w:rPr>
        <w:t>R</w:t>
      </w:r>
      <w:r>
        <w:rPr>
          <w:color w:val="222222"/>
          <w:sz w:val="24"/>
          <w:szCs w:val="24"/>
          <w:rtl w:val="0"/>
          <w:lang w:val="en-US"/>
        </w:rPr>
        <w:t>eturn to honorarium and split it amongst different positions</w:t>
      </w:r>
      <w:r>
        <w:rPr>
          <w:color w:val="222222"/>
          <w:sz w:val="24"/>
          <w:szCs w:val="24"/>
          <w:rtl w:val="0"/>
        </w:rPr>
        <w:t> </w:t>
      </w:r>
    </w:p>
    <w:p>
      <w:pPr>
        <w:pStyle w:val="Default"/>
        <w:rPr>
          <w:color w:val="222222"/>
          <w:sz w:val="24"/>
          <w:szCs w:val="24"/>
        </w:rPr>
      </w:pPr>
      <w:r>
        <w:rPr>
          <w:color w:val="222222"/>
          <w:sz w:val="24"/>
          <w:szCs w:val="24"/>
          <w:rtl w:val="0"/>
          <w:lang w:val="en-US"/>
        </w:rPr>
        <w:t>100$ honorariums, performance based</w:t>
      </w:r>
    </w:p>
    <w:p>
      <w:pPr>
        <w:pStyle w:val="Default"/>
        <w:rPr>
          <w:color w:val="222222"/>
          <w:sz w:val="24"/>
          <w:szCs w:val="24"/>
        </w:rPr>
      </w:pPr>
      <w:r>
        <w:rPr>
          <w:color w:val="222222"/>
          <w:sz w:val="24"/>
          <w:szCs w:val="24"/>
          <w:rtl w:val="0"/>
          <w:lang w:val="en-US"/>
        </w:rPr>
        <w:t xml:space="preserve">Garrison: </w:t>
      </w:r>
      <w:r>
        <w:rPr>
          <w:color w:val="222222"/>
          <w:sz w:val="24"/>
          <w:szCs w:val="24"/>
          <w:rtl w:val="0"/>
          <w:lang w:val="en-US"/>
        </w:rPr>
        <w:t>“</w:t>
      </w:r>
      <w:r>
        <w:rPr>
          <w:color w:val="222222"/>
          <w:sz w:val="24"/>
          <w:szCs w:val="24"/>
          <w:rtl w:val="0"/>
          <w:lang w:val="en-US"/>
        </w:rPr>
        <w:t>I think it</w:t>
      </w:r>
      <w:r>
        <w:rPr>
          <w:color w:val="222222"/>
          <w:sz w:val="24"/>
          <w:szCs w:val="24"/>
          <w:rtl w:val="0"/>
          <w:lang w:val="en-US"/>
        </w:rPr>
        <w:t>’</w:t>
      </w:r>
      <w:r>
        <w:rPr>
          <w:color w:val="222222"/>
          <w:sz w:val="24"/>
          <w:szCs w:val="24"/>
          <w:rtl w:val="0"/>
          <w:lang w:val="en-US"/>
        </w:rPr>
        <w:t xml:space="preserve">s a </w:t>
      </w:r>
      <w:r>
        <w:rPr>
          <w:color w:val="222222"/>
          <w:sz w:val="24"/>
          <w:szCs w:val="24"/>
          <w:rtl w:val="0"/>
          <w:lang w:val="en-US"/>
        </w:rPr>
        <w:t>good</w:t>
      </w:r>
      <w:r>
        <w:rPr>
          <w:color w:val="222222"/>
          <w:sz w:val="24"/>
          <w:szCs w:val="24"/>
          <w:rtl w:val="0"/>
          <w:lang w:val="en-US"/>
        </w:rPr>
        <w:t xml:space="preserve"> idea</w:t>
      </w:r>
      <w:r>
        <w:rPr>
          <w:color w:val="222222"/>
          <w:sz w:val="24"/>
          <w:szCs w:val="24"/>
          <w:rtl w:val="0"/>
          <w:lang w:val="it-IT"/>
        </w:rPr>
        <w:t xml:space="preserve"> to divide</w:t>
      </w:r>
      <w:r>
        <w:rPr>
          <w:color w:val="222222"/>
          <w:sz w:val="24"/>
          <w:szCs w:val="24"/>
          <w:rtl w:val="0"/>
          <w:lang w:val="en-US"/>
        </w:rPr>
        <w:t xml:space="preserve"> [the work]</w:t>
      </w:r>
      <w:r>
        <w:rPr>
          <w:color w:val="222222"/>
          <w:sz w:val="24"/>
          <w:szCs w:val="24"/>
          <w:rtl w:val="0"/>
          <w:lang w:val="en-US"/>
        </w:rPr>
        <w:t xml:space="preserve"> up </w:t>
      </w:r>
      <w:r>
        <w:rPr>
          <w:color w:val="222222"/>
          <w:sz w:val="24"/>
          <w:szCs w:val="24"/>
          <w:rtl w:val="0"/>
          <w:lang w:val="en-US"/>
        </w:rPr>
        <w:t>and to have several</w:t>
      </w:r>
      <w:r>
        <w:rPr>
          <w:color w:val="222222"/>
          <w:sz w:val="24"/>
          <w:szCs w:val="24"/>
          <w:rtl w:val="0"/>
          <w:lang w:val="en-US"/>
        </w:rPr>
        <w:t xml:space="preserve"> honorariums</w:t>
      </w:r>
      <w:r>
        <w:rPr>
          <w:color w:val="222222"/>
          <w:sz w:val="24"/>
          <w:szCs w:val="24"/>
          <w:rtl w:val="0"/>
          <w:lang w:val="en-US"/>
        </w:rPr>
        <w:t>”</w:t>
      </w:r>
      <w:r>
        <w:rPr>
          <w:color w:val="222222"/>
          <w:sz w:val="24"/>
          <w:szCs w:val="24"/>
          <w:rtl w:val="0"/>
        </w:rPr>
        <w:t> </w:t>
      </w:r>
    </w:p>
    <w:p>
      <w:pPr>
        <w:pStyle w:val="Default"/>
        <w:rPr>
          <w:color w:val="222222"/>
          <w:sz w:val="24"/>
          <w:szCs w:val="24"/>
        </w:rPr>
      </w:pPr>
      <w:r>
        <w:rPr>
          <w:color w:val="222222"/>
          <w:sz w:val="24"/>
          <w:szCs w:val="24"/>
          <w:rtl w:val="0"/>
          <w:lang w:val="en-US"/>
        </w:rPr>
        <w:t>Garrison</w:t>
      </w:r>
      <w:r>
        <w:rPr>
          <w:color w:val="222222"/>
          <w:sz w:val="24"/>
          <w:szCs w:val="24"/>
          <w:rtl w:val="0"/>
          <w:lang w:val="en-US"/>
        </w:rPr>
        <w:t xml:space="preserve"> discusses </w:t>
      </w:r>
      <w:r>
        <w:rPr>
          <w:color w:val="222222"/>
          <w:sz w:val="24"/>
          <w:szCs w:val="24"/>
          <w:rtl w:val="0"/>
          <w:lang w:val="en-US"/>
        </w:rPr>
        <w:t>recruitment outside of WLUSP</w:t>
      </w:r>
      <w:r>
        <w:rPr>
          <w:color w:val="222222"/>
          <w:sz w:val="24"/>
          <w:szCs w:val="24"/>
          <w:rtl w:val="0"/>
        </w:rPr>
        <w:t> </w:t>
      </w:r>
    </w:p>
    <w:p>
      <w:pPr>
        <w:pStyle w:val="Default"/>
        <w:rPr>
          <w:color w:val="222222"/>
          <w:sz w:val="24"/>
          <w:szCs w:val="24"/>
        </w:rPr>
      </w:pPr>
      <w:r>
        <w:rPr>
          <w:color w:val="222222"/>
          <w:sz w:val="24"/>
          <w:szCs w:val="24"/>
          <w:rtl w:val="0"/>
          <w:lang w:val="fr-FR"/>
        </w:rPr>
        <w:t xml:space="preserve">Shyenne: </w:t>
      </w:r>
      <w:r>
        <w:rPr>
          <w:color w:val="222222"/>
          <w:sz w:val="24"/>
          <w:szCs w:val="24"/>
          <w:rtl w:val="0"/>
          <w:lang w:val="en-US"/>
        </w:rPr>
        <w:t>“</w:t>
      </w:r>
      <w:r>
        <w:rPr>
          <w:color w:val="222222"/>
          <w:sz w:val="24"/>
          <w:szCs w:val="24"/>
          <w:rtl w:val="0"/>
          <w:lang w:val="en-US"/>
        </w:rPr>
        <w:t>M</w:t>
      </w:r>
      <w:r>
        <w:rPr>
          <w:color w:val="222222"/>
          <w:sz w:val="24"/>
          <w:szCs w:val="24"/>
          <w:rtl w:val="0"/>
        </w:rPr>
        <w:t>aybe</w:t>
      </w:r>
      <w:r>
        <w:rPr>
          <w:color w:val="222222"/>
          <w:sz w:val="24"/>
          <w:szCs w:val="24"/>
          <w:rtl w:val="0"/>
          <w:lang w:val="en-US"/>
        </w:rPr>
        <w:t xml:space="preserve"> we should</w:t>
      </w:r>
      <w:r>
        <w:rPr>
          <w:color w:val="222222"/>
          <w:sz w:val="24"/>
          <w:szCs w:val="24"/>
          <w:rtl w:val="0"/>
          <w:lang w:val="en-US"/>
        </w:rPr>
        <w:t xml:space="preserve"> start advertising </w:t>
      </w:r>
      <w:r>
        <w:rPr>
          <w:color w:val="222222"/>
          <w:sz w:val="24"/>
          <w:szCs w:val="24"/>
          <w:rtl w:val="0"/>
          <w:lang w:val="en-US"/>
        </w:rPr>
        <w:t>TC</w:t>
      </w:r>
      <w:r>
        <w:rPr>
          <w:color w:val="222222"/>
          <w:sz w:val="24"/>
          <w:szCs w:val="24"/>
          <w:rtl w:val="0"/>
        </w:rPr>
        <w:t>E</w:t>
      </w:r>
      <w:r>
        <w:rPr>
          <w:color w:val="222222"/>
          <w:sz w:val="24"/>
          <w:szCs w:val="24"/>
          <w:rtl w:val="0"/>
        </w:rPr>
        <w:t> </w:t>
      </w:r>
    </w:p>
    <w:p>
      <w:pPr>
        <w:pStyle w:val="Default"/>
        <w:rPr>
          <w:color w:val="222222"/>
          <w:sz w:val="24"/>
          <w:szCs w:val="24"/>
        </w:rPr>
      </w:pPr>
      <w:r>
        <w:rPr>
          <w:color w:val="222222"/>
          <w:sz w:val="24"/>
          <w:szCs w:val="24"/>
          <w:rtl w:val="0"/>
        </w:rPr>
        <w:t>T</w:t>
      </w:r>
      <w:r>
        <w:rPr>
          <w:color w:val="222222"/>
          <w:sz w:val="24"/>
          <w:szCs w:val="24"/>
          <w:rtl w:val="0"/>
          <w:lang w:val="en-US"/>
        </w:rPr>
        <w:t>errence</w:t>
      </w:r>
      <w:r>
        <w:rPr>
          <w:color w:val="222222"/>
          <w:sz w:val="24"/>
          <w:szCs w:val="24"/>
          <w:rtl w:val="0"/>
        </w:rPr>
        <w:t xml:space="preserve">: </w:t>
      </w:r>
      <w:r>
        <w:rPr>
          <w:color w:val="222222"/>
          <w:sz w:val="24"/>
          <w:szCs w:val="24"/>
          <w:rtl w:val="0"/>
          <w:lang w:val="en-US"/>
        </w:rPr>
        <w:t>“</w:t>
      </w:r>
      <w:r>
        <w:rPr>
          <w:color w:val="222222"/>
          <w:sz w:val="24"/>
          <w:szCs w:val="24"/>
          <w:rtl w:val="0"/>
          <w:lang w:val="en-US"/>
        </w:rPr>
        <w:t>We are saving money and going from one big position to many smaller ones</w:t>
      </w:r>
      <w:r>
        <w:rPr>
          <w:color w:val="222222"/>
          <w:sz w:val="24"/>
          <w:szCs w:val="24"/>
          <w:rtl w:val="0"/>
          <w:lang w:val="en-US"/>
        </w:rPr>
        <w:t>”</w:t>
      </w:r>
    </w:p>
    <w:p>
      <w:pPr>
        <w:pStyle w:val="Default"/>
        <w:rPr>
          <w:color w:val="222222"/>
          <w:sz w:val="24"/>
          <w:szCs w:val="24"/>
        </w:rPr>
      </w:pPr>
      <w:r>
        <w:rPr>
          <w:color w:val="222222"/>
          <w:sz w:val="24"/>
          <w:szCs w:val="24"/>
          <w:rtl w:val="0"/>
        </w:rPr>
        <w:tab/>
        <w:t>Motion: Garrison</w:t>
      </w:r>
    </w:p>
    <w:p>
      <w:pPr>
        <w:pStyle w:val="Default"/>
        <w:rPr>
          <w:color w:val="222222"/>
          <w:sz w:val="24"/>
          <w:szCs w:val="24"/>
        </w:rPr>
      </w:pPr>
      <w:r>
        <w:rPr>
          <w:color w:val="222222"/>
          <w:sz w:val="24"/>
          <w:szCs w:val="24"/>
          <w:rtl w:val="0"/>
        </w:rPr>
        <w:tab/>
        <w:t>Second: Sheynne</w:t>
      </w:r>
    </w:p>
    <w:p>
      <w:pPr>
        <w:pStyle w:val="Default"/>
        <w:rPr>
          <w:color w:val="222222"/>
          <w:sz w:val="24"/>
          <w:szCs w:val="24"/>
        </w:rPr>
      </w:pPr>
      <w:r>
        <w:rPr>
          <w:color w:val="222222"/>
          <w:sz w:val="24"/>
          <w:szCs w:val="24"/>
          <w:rtl w:val="0"/>
        </w:rPr>
        <w:tab/>
        <w:t>Passes, all in favour</w:t>
      </w:r>
    </w:p>
    <w:p>
      <w:pPr>
        <w:pStyle w:val="Default"/>
        <w:rPr>
          <w:rStyle w:val="Page Number"/>
          <w:rFonts w:ascii="Arial" w:cs="Arial" w:hAnsi="Arial" w:eastAsia="Arial"/>
          <w:color w:val="222222"/>
          <w:sz w:val="24"/>
          <w:szCs w:val="24"/>
        </w:rPr>
      </w:pP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Final Remarks</w:t>
      </w:r>
    </w:p>
    <w:p>
      <w:pPr>
        <w:pStyle w:val="Normal.0"/>
        <w:rPr>
          <w:rStyle w:val="Page Number"/>
          <w:rFonts w:ascii="Arial" w:cs="Arial" w:hAnsi="Arial" w:eastAsia="Arial"/>
        </w:rPr>
      </w:pPr>
      <w:r>
        <w:rPr>
          <w:rStyle w:val="Page Number"/>
          <w:rFonts w:ascii="Arial" w:hAnsi="Arial"/>
          <w:rtl w:val="0"/>
          <w:lang w:val="en-US"/>
        </w:rPr>
        <w:t>Next meeting should be the week of November 5th-9th</w:t>
      </w:r>
    </w:p>
    <w:p>
      <w:pPr>
        <w:pStyle w:val="Normal.0"/>
        <w:rPr>
          <w:rStyle w:val="Page Number"/>
          <w:rFonts w:ascii="Arial" w:cs="Arial" w:hAnsi="Arial" w:eastAsia="Arial"/>
        </w:rPr>
      </w:pPr>
      <w:r>
        <w:rPr>
          <w:rStyle w:val="Page Number"/>
          <w:rFonts w:ascii="Arial" w:hAnsi="Arial"/>
          <w:rtl w:val="0"/>
          <w:lang w:val="en-US"/>
        </w:rPr>
        <w:t xml:space="preserve">Terrence: </w:t>
      </w:r>
      <w:r>
        <w:rPr>
          <w:rStyle w:val="Page Number"/>
          <w:rFonts w:ascii="Arial" w:hAnsi="Arial" w:hint="default"/>
          <w:rtl w:val="0"/>
          <w:lang w:val="en-US"/>
        </w:rPr>
        <w:t>“</w:t>
      </w:r>
      <w:r>
        <w:rPr>
          <w:rStyle w:val="Page Number"/>
          <w:rFonts w:ascii="Arial" w:hAnsi="Arial"/>
          <w:rtl w:val="0"/>
          <w:lang w:val="en-US"/>
        </w:rPr>
        <w:t>Somewhere in between there</w:t>
      </w:r>
      <w:r>
        <w:rPr>
          <w:rStyle w:val="Page Number"/>
          <w:rFonts w:ascii="Arial" w:hAnsi="Arial" w:hint="default"/>
          <w:rtl w:val="0"/>
          <w:lang w:val="en-US"/>
        </w:rPr>
        <w:t xml:space="preserve">” </w:t>
      </w:r>
    </w:p>
    <w:p>
      <w:pPr>
        <w:pStyle w:val="Normal.0"/>
        <w:rPr>
          <w:rFonts w:ascii="Arial" w:cs="Arial" w:hAnsi="Arial" w:eastAsia="Arial"/>
        </w:rPr>
      </w:pPr>
    </w:p>
    <w:p>
      <w:pPr>
        <w:pStyle w:val="Normal.0"/>
        <w:numPr>
          <w:ilvl w:val="0"/>
          <w:numId w:val="2"/>
        </w:numPr>
        <w:bidi w:val="0"/>
        <w:ind w:right="0"/>
        <w:jc w:val="left"/>
        <w:rPr>
          <w:rFonts w:ascii="Arial" w:cs="Arial" w:hAnsi="Arial" w:eastAsia="Arial"/>
          <w:b w:val="1"/>
          <w:bCs w:val="1"/>
          <w:rtl w:val="0"/>
          <w:lang w:val="en-US"/>
        </w:rPr>
      </w:pPr>
      <w:r>
        <w:rPr>
          <w:rFonts w:ascii="Arial" w:hAnsi="Arial"/>
          <w:b w:val="1"/>
          <w:bCs w:val="1"/>
          <w:rtl w:val="0"/>
          <w:lang w:val="en-US"/>
        </w:rPr>
        <w:t xml:space="preserve"> Adjournment </w:t>
      </w:r>
    </w:p>
    <w:p>
      <w:pPr>
        <w:pStyle w:val="Normal.0"/>
        <w:rPr>
          <w:rStyle w:val="Page Number"/>
          <w:rFonts w:ascii="Arial" w:cs="Arial" w:hAnsi="Arial" w:eastAsia="Arial"/>
        </w:rPr>
      </w:pPr>
      <w:r>
        <w:rPr>
          <w:rStyle w:val="Page Number"/>
          <w:rFonts w:ascii="Arial" w:hAnsi="Arial"/>
          <w:rtl w:val="0"/>
          <w:lang w:val="en-US"/>
        </w:rPr>
        <w:t xml:space="preserve">Motion: Shyenne </w:t>
      </w:r>
    </w:p>
    <w:p>
      <w:pPr>
        <w:pStyle w:val="Normal.0"/>
        <w:rPr>
          <w:rStyle w:val="Page Number"/>
          <w:rFonts w:ascii="Arial" w:cs="Arial" w:hAnsi="Arial" w:eastAsia="Arial"/>
        </w:rPr>
      </w:pPr>
      <w:r>
        <w:rPr>
          <w:rStyle w:val="Page Number"/>
          <w:rFonts w:ascii="Arial" w:hAnsi="Arial"/>
          <w:rtl w:val="0"/>
          <w:lang w:val="en-US"/>
        </w:rPr>
        <w:t xml:space="preserve">Second: Maiya </w:t>
      </w:r>
    </w:p>
    <w:p>
      <w:pPr>
        <w:pStyle w:val="Normal.0"/>
        <w:rPr>
          <w:rStyle w:val="Page Number"/>
          <w:rFonts w:ascii="Arial" w:cs="Arial" w:hAnsi="Arial" w:eastAsia="Arial"/>
        </w:rPr>
      </w:pPr>
      <w:r>
        <w:rPr>
          <w:rStyle w:val="Page Number"/>
          <w:rFonts w:ascii="Arial" w:hAnsi="Arial"/>
          <w:rtl w:val="0"/>
          <w:lang w:val="en-US"/>
        </w:rPr>
        <w:t xml:space="preserve">Passes, all in favour </w:t>
      </w:r>
    </w:p>
    <w:p>
      <w:pPr>
        <w:pStyle w:val="Normal.0"/>
      </w:pPr>
      <w:r>
        <w:rPr>
          <w:rStyle w:val="Page Number"/>
          <w:rFonts w:ascii="Arial" w:hAnsi="Arial"/>
          <w:rtl w:val="0"/>
          <w:lang w:val="en-US"/>
        </w:rPr>
        <w:t xml:space="preserve">Meeting adjourned at </w:t>
      </w:r>
      <w:r>
        <w:rPr>
          <w:rStyle w:val="Page Number"/>
          <w:rFonts w:ascii="Arial" w:hAnsi="Arial"/>
          <w:rtl w:val="0"/>
          <w:lang w:val="en-US"/>
        </w:rPr>
        <w:t>8:52 PM</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